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306" w:tblpY="181"/>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80"/>
      </w:tblGrid>
      <w:tr w:rsidR="0018710F">
        <w:trPr>
          <w:trHeight w:val="1492"/>
        </w:trPr>
        <w:tc>
          <w:tcPr>
            <w:tcW w:w="1579" w:type="dxa"/>
            <w:tcBorders>
              <w:top w:val="nil"/>
              <w:left w:val="nil"/>
              <w:bottom w:val="nil"/>
              <w:right w:val="nil"/>
            </w:tcBorders>
          </w:tcPr>
          <w:p w:rsidR="0018710F" w:rsidRDefault="005E2D73">
            <w:pPr>
              <w:pStyle w:val="Kopfzeile"/>
              <w:tabs>
                <w:tab w:val="clear" w:pos="9072"/>
                <w:tab w:val="left" w:pos="708"/>
              </w:tabs>
            </w:pPr>
            <w:r>
              <w:rPr>
                <w:noProof/>
              </w:rPr>
              <w:drawing>
                <wp:inline distT="0" distB="0" distL="0" distR="0">
                  <wp:extent cx="914400" cy="1104900"/>
                  <wp:effectExtent l="0" t="0" r="0" b="0"/>
                  <wp:docPr id="1" name="Bild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inline>
              </w:drawing>
            </w:r>
          </w:p>
        </w:tc>
      </w:tr>
    </w:tbl>
    <w:tbl>
      <w:tblPr>
        <w:tblpPr w:leftFromText="141" w:rightFromText="141" w:vertAnchor="text" w:horzAnchor="page" w:tblpX="9192" w:tblpY="181"/>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89"/>
      </w:tblGrid>
      <w:tr w:rsidR="0018710F">
        <w:trPr>
          <w:trHeight w:val="1939"/>
        </w:trPr>
        <w:tc>
          <w:tcPr>
            <w:tcW w:w="1938" w:type="dxa"/>
            <w:tcBorders>
              <w:top w:val="nil"/>
              <w:left w:val="nil"/>
              <w:bottom w:val="nil"/>
              <w:right w:val="nil"/>
            </w:tcBorders>
          </w:tcPr>
          <w:p w:rsidR="0018710F" w:rsidRDefault="005E2D73">
            <w:pPr>
              <w:pStyle w:val="Kopfzeile"/>
              <w:tabs>
                <w:tab w:val="left" w:pos="708"/>
              </w:tabs>
            </w:pPr>
            <w:r>
              <w:object w:dxaOrig="3960" w:dyaOrig="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4pt;height:105.05pt" o:ole="">
                  <v:imagedata r:id="rId9" o:title=""/>
                </v:shape>
                <o:OLEObject Type="Embed" ProgID="Imaging.Dokument" ShapeID="_x0000_i1025" DrawAspect="Content" ObjectID="_1604479227" r:id="rId10"/>
              </w:object>
            </w:r>
          </w:p>
        </w:tc>
      </w:tr>
    </w:tbl>
    <w:p w:rsidR="0018710F" w:rsidRDefault="005E2D73">
      <w:pPr>
        <w:pStyle w:val="Kopfzeile"/>
        <w:tabs>
          <w:tab w:val="left" w:pos="708"/>
        </w:tabs>
      </w:pPr>
      <w:r>
        <w:rPr>
          <w:noProof/>
        </w:rPr>
        <mc:AlternateContent>
          <mc:Choice Requires="wps">
            <w:drawing>
              <wp:anchor distT="0" distB="0" distL="114300" distR="114300" simplePos="0" relativeHeight="251658240" behindDoc="0" locked="0" layoutInCell="0" allowOverlap="1" wp14:anchorId="6B677C21" wp14:editId="7C1200CF">
                <wp:simplePos x="0" y="0"/>
                <wp:positionH relativeFrom="column">
                  <wp:posOffset>1109346</wp:posOffset>
                </wp:positionH>
                <wp:positionV relativeFrom="paragraph">
                  <wp:posOffset>118110</wp:posOffset>
                </wp:positionV>
                <wp:extent cx="3657600" cy="342900"/>
                <wp:effectExtent l="0" t="0" r="0" b="0"/>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342900"/>
                        </a:xfrm>
                        <a:prstGeom prst="rect">
                          <a:avLst/>
                        </a:prstGeom>
                        <a:extLst>
                          <a:ext uri="{AF507438-7753-43E0-B8FC-AC1667EBCBE1}">
                            <a14:hiddenEffects xmlns:a14="http://schemas.microsoft.com/office/drawing/2010/main">
                              <a:effectLst/>
                            </a14:hiddenEffects>
                          </a:ext>
                        </a:extLst>
                      </wps:spPr>
                      <wps:txbx>
                        <w:txbxContent>
                          <w:p w:rsidR="005E2D73" w:rsidRDefault="005E2D73" w:rsidP="005E2D73">
                            <w:pPr>
                              <w:pStyle w:val="StandardWeb"/>
                              <w:spacing w:before="0" w:beforeAutospacing="0" w:after="0" w:afterAutospacing="0"/>
                              <w:jc w:val="center"/>
                            </w:pPr>
                            <w:r w:rsidRPr="005E2D73">
                              <w:rPr>
                                <w:rFonts w:ascii="Bangle" w:hAnsi="Bangle"/>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Gemeinde</w:t>
                            </w:r>
                            <w:r>
                              <w:rPr>
                                <w:rFonts w:ascii="Bangle" w:hAnsi="Bangle"/>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 xml:space="preserve"> Hollenbach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677C21" id="_x0000_t202" coordsize="21600,21600" o:spt="202" path="m,l,21600r21600,l21600,xe">
                <v:stroke joinstyle="miter"/>
                <v:path gradientshapeok="t" o:connecttype="rect"/>
              </v:shapetype>
              <v:shape id="WordArt 12" o:spid="_x0000_s1026" type="#_x0000_t202" style="position:absolute;margin-left:87.35pt;margin-top:9.3pt;width:4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" o:allowincell="f" filled="f" stroked="f">
                <o:lock v:ext="edit" shapetype="t"/>
                <v:textbox style="mso-fit-shape-to-text:t">
                  <w:txbxContent>
                    <w:p w:rsidR="005E2D73" w:rsidRDefault="005E2D73" w:rsidP="005E2D73">
                      <w:pPr>
                        <w:pStyle w:val="StandardWeb"/>
                        <w:spacing w:before="0" w:beforeAutospacing="0" w:after="0" w:afterAutospacing="0"/>
                        <w:jc w:val="center"/>
                      </w:pPr>
                      <w:r w:rsidRPr="005E2D73">
                        <w:rPr>
                          <w:rFonts w:ascii="Bangle" w:hAnsi="Bangle"/>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Gemeinde</w:t>
                      </w:r>
                      <w:r>
                        <w:rPr>
                          <w:rFonts w:ascii="Bangle" w:hAnsi="Bangle"/>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 xml:space="preserve"> Hollenbach</w:t>
                      </w:r>
                    </w:p>
                  </w:txbxContent>
                </v:textbox>
              </v:shape>
            </w:pict>
          </mc:Fallback>
        </mc:AlternateContent>
      </w:r>
    </w:p>
    <w:p w:rsidR="0018710F" w:rsidRDefault="0018710F">
      <w:pPr>
        <w:pStyle w:val="Kopfzeile"/>
        <w:tabs>
          <w:tab w:val="left" w:pos="708"/>
        </w:tabs>
      </w:pPr>
    </w:p>
    <w:p w:rsidR="0018710F" w:rsidRDefault="0018710F">
      <w:pPr>
        <w:pStyle w:val="Kopfzeile"/>
        <w:tabs>
          <w:tab w:val="left" w:pos="708"/>
        </w:tabs>
      </w:pPr>
    </w:p>
    <w:p w:rsidR="0018710F" w:rsidRDefault="0018710F"/>
    <w:p w:rsidR="0018710F" w:rsidRDefault="0018710F"/>
    <w:p w:rsidR="0018710F" w:rsidRDefault="0018710F"/>
    <w:p w:rsidR="0018710F" w:rsidRDefault="005E2D73">
      <w:r>
        <w:rPr>
          <w:noProof/>
        </w:rPr>
        <mc:AlternateContent>
          <mc:Choice Requires="wps">
            <w:drawing>
              <wp:anchor distT="0" distB="0" distL="114300" distR="114300" simplePos="0" relativeHeight="251657216" behindDoc="0" locked="0" layoutInCell="1" allowOverlap="1" wp14:anchorId="1D572A3B" wp14:editId="33FBEDE1">
                <wp:simplePos x="0" y="0"/>
                <wp:positionH relativeFrom="column">
                  <wp:posOffset>1299845</wp:posOffset>
                </wp:positionH>
                <wp:positionV relativeFrom="paragraph">
                  <wp:posOffset>13335</wp:posOffset>
                </wp:positionV>
                <wp:extent cx="3257550" cy="429895"/>
                <wp:effectExtent l="0" t="0" r="0" b="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0" cy="429895"/>
                        </a:xfrm>
                        <a:prstGeom prst="rect">
                          <a:avLst/>
                        </a:prstGeom>
                        <a:extLst>
                          <a:ext uri="{AF507438-7753-43E0-B8FC-AC1667EBCBE1}">
                            <a14:hiddenEffects xmlns:a14="http://schemas.microsoft.com/office/drawing/2010/main">
                              <a:effectLst/>
                            </a14:hiddenEffects>
                          </a:ext>
                        </a:extLst>
                      </wps:spPr>
                      <wps:txbx>
                        <w:txbxContent>
                          <w:p w:rsidR="005E2D73" w:rsidRDefault="005E2D73" w:rsidP="005E2D73">
                            <w:pPr>
                              <w:pStyle w:val="Standard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BÜRGER  -  INFO</w:t>
                            </w:r>
                          </w:p>
                        </w:txbxContent>
                      </wps:txbx>
                      <wps:bodyPr spcFirstLastPara="1" wrap="square" numCol="1" fromWordArt="1">
                        <a:prstTxWarp prst="textArchUp">
                          <a:avLst>
                            <a:gd name="adj" fmla="val 11036167"/>
                          </a:avLst>
                        </a:prstTxWarp>
                        <a:spAutoFit/>
                      </wps:bodyPr>
                    </wps:wsp>
                  </a:graphicData>
                </a:graphic>
                <wp14:sizeRelH relativeFrom="page">
                  <wp14:pctWidth>0</wp14:pctWidth>
                </wp14:sizeRelH>
                <wp14:sizeRelV relativeFrom="page">
                  <wp14:pctHeight>0</wp14:pctHeight>
                </wp14:sizeRelV>
              </wp:anchor>
            </w:drawing>
          </mc:Choice>
          <mc:Fallback>
            <w:pict>
              <v:shape w14:anchorId="1D572A3B" id="WordArt 11" o:spid="_x0000_s1027" type="#_x0000_t202" style="position:absolute;margin-left:102.35pt;margin-top:1.05pt;width:256.5pt;height:3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" filled="f" stroked="f">
                <o:lock v:ext="edit" shapetype="t"/>
                <v:textbox style="mso-fit-shape-to-text:t">
                  <w:txbxContent>
                    <w:p w:rsidR="005E2D73" w:rsidRDefault="005E2D73" w:rsidP="005E2D73">
                      <w:pPr>
                        <w:pStyle w:val="Standard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BÜRGER  -  INFO</w:t>
                      </w:r>
                    </w:p>
                  </w:txbxContent>
                </v:textbox>
              </v:shape>
            </w:pict>
          </mc:Fallback>
        </mc:AlternateContent>
      </w:r>
    </w:p>
    <w:p w:rsidR="0018710F" w:rsidRDefault="0018710F"/>
    <w:p w:rsidR="0018710F" w:rsidRDefault="0018710F">
      <w:pPr>
        <w:rPr>
          <w:sz w:val="16"/>
        </w:rPr>
      </w:pPr>
    </w:p>
    <w:p w:rsidR="00185D17" w:rsidRPr="00157150" w:rsidRDefault="00185D17" w:rsidP="00185D17">
      <w:pPr>
        <w:pStyle w:val="Kopfzeile"/>
        <w:tabs>
          <w:tab w:val="clear" w:pos="4536"/>
          <w:tab w:val="clear" w:pos="9072"/>
        </w:tabs>
        <w:rPr>
          <w:noProof/>
          <w:sz w:val="24"/>
          <w:szCs w:val="24"/>
        </w:rPr>
      </w:pPr>
    </w:p>
    <w:p w:rsidR="00185D17" w:rsidRDefault="004C315E" w:rsidP="00183234">
      <w:pPr>
        <w:pStyle w:val="berschrift3"/>
        <w:pBdr>
          <w:top w:val="single" w:sz="8" w:space="1" w:color="auto" w:shadow="1"/>
          <w:left w:val="single" w:sz="8" w:space="4" w:color="auto" w:shadow="1"/>
          <w:bottom w:val="single" w:sz="8" w:space="1" w:color="auto" w:shadow="1"/>
          <w:right w:val="single" w:sz="8" w:space="4" w:color="auto" w:shadow="1"/>
        </w:pBdr>
        <w:ind w:right="-2"/>
        <w:jc w:val="center"/>
        <w:rPr>
          <w:sz w:val="22"/>
        </w:rPr>
      </w:pPr>
      <w:r>
        <w:rPr>
          <w:sz w:val="22"/>
        </w:rPr>
        <w:t>Jahrgang 2018</w:t>
      </w:r>
      <w:r w:rsidR="00FD40E3">
        <w:rPr>
          <w:sz w:val="22"/>
        </w:rPr>
        <w:tab/>
        <w:t xml:space="preserve">  </w:t>
      </w:r>
      <w:r w:rsidR="00FD40E3">
        <w:rPr>
          <w:sz w:val="22"/>
        </w:rPr>
        <w:tab/>
        <w:t xml:space="preserve">  </w:t>
      </w:r>
      <w:r w:rsidR="00FD40E3">
        <w:rPr>
          <w:sz w:val="22"/>
        </w:rPr>
        <w:tab/>
      </w:r>
      <w:r w:rsidR="00BB38F8">
        <w:rPr>
          <w:sz w:val="22"/>
        </w:rPr>
        <w:t xml:space="preserve"> </w:t>
      </w:r>
      <w:r w:rsidR="00183234">
        <w:rPr>
          <w:sz w:val="22"/>
        </w:rPr>
        <w:t xml:space="preserve">          </w:t>
      </w:r>
      <w:r w:rsidR="00BB38F8">
        <w:rPr>
          <w:sz w:val="22"/>
        </w:rPr>
        <w:t xml:space="preserve"> </w:t>
      </w:r>
      <w:r w:rsidR="00AC29DA">
        <w:rPr>
          <w:sz w:val="22"/>
        </w:rPr>
        <w:t xml:space="preserve"> Nummer </w:t>
      </w:r>
      <w:r w:rsidR="00183234">
        <w:rPr>
          <w:sz w:val="22"/>
        </w:rPr>
        <w:t>7</w:t>
      </w:r>
      <w:r w:rsidR="00185D17">
        <w:rPr>
          <w:sz w:val="22"/>
        </w:rPr>
        <w:tab/>
        <w:t xml:space="preserve">                      </w:t>
      </w:r>
      <w:r w:rsidR="00FD40E3">
        <w:rPr>
          <w:sz w:val="22"/>
        </w:rPr>
        <w:t xml:space="preserve"> </w:t>
      </w:r>
      <w:r w:rsidR="004328D8">
        <w:rPr>
          <w:sz w:val="22"/>
        </w:rPr>
        <w:t xml:space="preserve">    </w:t>
      </w:r>
      <w:r w:rsidR="00714BD7">
        <w:rPr>
          <w:sz w:val="22"/>
        </w:rPr>
        <w:t xml:space="preserve"> </w:t>
      </w:r>
      <w:r w:rsidR="004328D8">
        <w:rPr>
          <w:sz w:val="22"/>
        </w:rPr>
        <w:t xml:space="preserve"> Hollenbach, </w:t>
      </w:r>
      <w:r w:rsidR="00714BD7">
        <w:rPr>
          <w:sz w:val="22"/>
        </w:rPr>
        <w:t xml:space="preserve">Dezember </w:t>
      </w:r>
      <w:r>
        <w:rPr>
          <w:sz w:val="22"/>
        </w:rPr>
        <w:t>2018</w:t>
      </w:r>
    </w:p>
    <w:p w:rsidR="00185D17" w:rsidRPr="00750625" w:rsidRDefault="00185D17" w:rsidP="00185D17">
      <w:pPr>
        <w:ind w:right="-144"/>
        <w:jc w:val="both"/>
      </w:pPr>
    </w:p>
    <w:p w:rsidR="0018710F" w:rsidRPr="00185CD6" w:rsidRDefault="0018710F">
      <w:pPr>
        <w:ind w:right="-144"/>
        <w:jc w:val="both"/>
        <w:rPr>
          <w:sz w:val="24"/>
        </w:rPr>
      </w:pPr>
      <w:r w:rsidRPr="00185CD6">
        <w:rPr>
          <w:sz w:val="24"/>
        </w:rPr>
        <w:t>Liebe Mitbürgerinnen und Mitbürger,</w:t>
      </w:r>
    </w:p>
    <w:p w:rsidR="0037502F" w:rsidRPr="00132CDF" w:rsidRDefault="0037502F">
      <w:pPr>
        <w:ind w:right="-144"/>
        <w:jc w:val="both"/>
      </w:pPr>
      <w:bookmarkStart w:id="0" w:name="_GoBack"/>
      <w:bookmarkEnd w:id="0"/>
    </w:p>
    <w:p w:rsidR="00605ECE" w:rsidRDefault="0018710F" w:rsidP="003A500C">
      <w:pPr>
        <w:jc w:val="both"/>
        <w:rPr>
          <w:sz w:val="24"/>
        </w:rPr>
      </w:pPr>
      <w:r w:rsidRPr="00185CD6">
        <w:rPr>
          <w:sz w:val="24"/>
        </w:rPr>
        <w:t>für die nachstehenden Informationen und Bekanntgaben darf ich Sie um die nötige Aufmerksamkeit und Beachtung bitten.</w:t>
      </w:r>
    </w:p>
    <w:p w:rsidR="00714BD7" w:rsidRDefault="00714BD7" w:rsidP="003A500C">
      <w:pPr>
        <w:jc w:val="both"/>
        <w:rPr>
          <w:sz w:val="24"/>
        </w:rPr>
      </w:pPr>
    </w:p>
    <w:p w:rsidR="00A756EB" w:rsidRDefault="00A756EB" w:rsidP="003A500C">
      <w:pPr>
        <w:jc w:val="both"/>
        <w:rPr>
          <w:sz w:val="28"/>
          <w:szCs w:val="28"/>
        </w:rPr>
      </w:pPr>
    </w:p>
    <w:p w:rsidR="00485D08" w:rsidRDefault="00485D08" w:rsidP="00485D08">
      <w:pPr>
        <w:ind w:right="140"/>
        <w:rPr>
          <w:b/>
          <w:sz w:val="28"/>
          <w:szCs w:val="28"/>
          <w:u w:val="single"/>
        </w:rPr>
      </w:pPr>
      <w:r>
        <w:rPr>
          <w:b/>
          <w:sz w:val="28"/>
          <w:szCs w:val="28"/>
          <w:u w:val="single"/>
        </w:rPr>
        <w:t>Jahresfahrplan 2018/2019 des Augsburger Verkehrsverbundes-AVV</w:t>
      </w:r>
    </w:p>
    <w:p w:rsidR="00485D08" w:rsidRDefault="00485D08" w:rsidP="00485D08">
      <w:pPr>
        <w:rPr>
          <w:sz w:val="16"/>
          <w:szCs w:val="16"/>
        </w:rPr>
      </w:pPr>
    </w:p>
    <w:p w:rsidR="00485D08" w:rsidRPr="00301BC8" w:rsidRDefault="00485D08" w:rsidP="00485D08">
      <w:pPr>
        <w:jc w:val="both"/>
        <w:rPr>
          <w:sz w:val="28"/>
          <w:szCs w:val="28"/>
        </w:rPr>
      </w:pPr>
      <w:r w:rsidRPr="00222CEF">
        <w:rPr>
          <w:sz w:val="24"/>
          <w:szCs w:val="24"/>
        </w:rPr>
        <w:t>Der ne</w:t>
      </w:r>
      <w:r>
        <w:rPr>
          <w:sz w:val="24"/>
          <w:szCs w:val="24"/>
        </w:rPr>
        <w:t>ue AVV-Fahrplan ist gültig vom 09</w:t>
      </w:r>
      <w:r w:rsidRPr="00222CEF">
        <w:rPr>
          <w:sz w:val="24"/>
          <w:szCs w:val="24"/>
        </w:rPr>
        <w:t>.12.201</w:t>
      </w:r>
      <w:r>
        <w:rPr>
          <w:sz w:val="24"/>
          <w:szCs w:val="24"/>
        </w:rPr>
        <w:t>8</w:t>
      </w:r>
      <w:r w:rsidRPr="00222CEF">
        <w:rPr>
          <w:sz w:val="24"/>
          <w:szCs w:val="24"/>
        </w:rPr>
        <w:t xml:space="preserve"> </w:t>
      </w:r>
      <w:r>
        <w:rPr>
          <w:sz w:val="24"/>
          <w:szCs w:val="24"/>
        </w:rPr>
        <w:t>- 14</w:t>
      </w:r>
      <w:r w:rsidRPr="00222CEF">
        <w:rPr>
          <w:sz w:val="24"/>
          <w:szCs w:val="24"/>
        </w:rPr>
        <w:t>.12.201</w:t>
      </w:r>
      <w:r>
        <w:rPr>
          <w:sz w:val="24"/>
          <w:szCs w:val="24"/>
        </w:rPr>
        <w:t>9</w:t>
      </w:r>
      <w:r w:rsidRPr="00222CEF">
        <w:rPr>
          <w:sz w:val="24"/>
          <w:szCs w:val="24"/>
        </w:rPr>
        <w:t xml:space="preserve"> und liegt mit Tarifinformationen in der Gemeindeverwaltung auf. Weitere Auskünfte erhalten Sie im Internet unter www.avv-augsburg.de oder telefonisch im Kundencenter des AVV unter Tel. 0821/157000. Auch auf unserer Homepage ist der neue AVV-Fahrplan veröffentlicht.</w:t>
      </w:r>
    </w:p>
    <w:p w:rsidR="00485D08" w:rsidRPr="00090A32" w:rsidRDefault="00485D08" w:rsidP="00485D08">
      <w:pPr>
        <w:pStyle w:val="Textkrper"/>
        <w:tabs>
          <w:tab w:val="left" w:pos="9212"/>
        </w:tabs>
        <w:rPr>
          <w:b/>
          <w:bCs/>
          <w:sz w:val="28"/>
          <w:szCs w:val="28"/>
          <w:u w:val="single"/>
        </w:rPr>
      </w:pPr>
    </w:p>
    <w:p w:rsidR="00485D08" w:rsidRDefault="00485D08" w:rsidP="003A500C">
      <w:pPr>
        <w:jc w:val="both"/>
        <w:rPr>
          <w:sz w:val="28"/>
          <w:szCs w:val="28"/>
        </w:rPr>
      </w:pPr>
    </w:p>
    <w:p w:rsidR="00485D08" w:rsidRDefault="00485D08" w:rsidP="003A500C">
      <w:pPr>
        <w:jc w:val="both"/>
        <w:rPr>
          <w:sz w:val="28"/>
          <w:szCs w:val="28"/>
        </w:rPr>
      </w:pPr>
    </w:p>
    <w:p w:rsidR="00485D08" w:rsidRDefault="00485D08" w:rsidP="003A500C">
      <w:pPr>
        <w:jc w:val="both"/>
        <w:rPr>
          <w:sz w:val="28"/>
          <w:szCs w:val="28"/>
        </w:rPr>
      </w:pPr>
    </w:p>
    <w:p w:rsidR="00485D08" w:rsidRDefault="00485D08" w:rsidP="003A500C">
      <w:pPr>
        <w:jc w:val="both"/>
        <w:rPr>
          <w:sz w:val="28"/>
          <w:szCs w:val="28"/>
        </w:rPr>
      </w:pPr>
    </w:p>
    <w:p w:rsidR="00485D08" w:rsidRDefault="00485D08" w:rsidP="003A500C">
      <w:pPr>
        <w:jc w:val="both"/>
        <w:rPr>
          <w:sz w:val="28"/>
          <w:szCs w:val="28"/>
        </w:rPr>
      </w:pPr>
    </w:p>
    <w:p w:rsidR="00485D08" w:rsidRDefault="00485D08" w:rsidP="003A500C">
      <w:pPr>
        <w:jc w:val="both"/>
        <w:rPr>
          <w:sz w:val="28"/>
          <w:szCs w:val="28"/>
        </w:rPr>
      </w:pPr>
    </w:p>
    <w:p w:rsidR="00485D08" w:rsidRDefault="00485D08" w:rsidP="003A500C">
      <w:pPr>
        <w:jc w:val="both"/>
        <w:rPr>
          <w:sz w:val="28"/>
          <w:szCs w:val="28"/>
        </w:rPr>
      </w:pPr>
    </w:p>
    <w:p w:rsidR="00485D08" w:rsidRDefault="00485D08" w:rsidP="003A500C">
      <w:pPr>
        <w:jc w:val="both"/>
        <w:rPr>
          <w:sz w:val="28"/>
          <w:szCs w:val="28"/>
        </w:rPr>
      </w:pPr>
    </w:p>
    <w:p w:rsidR="00485D08" w:rsidRDefault="00524614" w:rsidP="003A500C">
      <w:pPr>
        <w:jc w:val="both"/>
        <w:rPr>
          <w:sz w:val="28"/>
          <w:szCs w:val="28"/>
        </w:rPr>
      </w:pPr>
      <w:r>
        <w:rPr>
          <w:sz w:val="28"/>
          <w:szCs w:val="28"/>
        </w:rPr>
        <w:t>Inhalt von Info Dez. 2017</w:t>
      </w:r>
    </w:p>
    <w:p w:rsidR="00485D08" w:rsidRPr="00A756EB" w:rsidRDefault="00485D08" w:rsidP="003A500C">
      <w:pPr>
        <w:jc w:val="both"/>
        <w:rPr>
          <w:sz w:val="28"/>
          <w:szCs w:val="28"/>
        </w:rPr>
      </w:pPr>
    </w:p>
    <w:p w:rsidR="00044A00" w:rsidRDefault="00044A00" w:rsidP="00044A00">
      <w:pPr>
        <w:jc w:val="both"/>
        <w:rPr>
          <w:b/>
          <w:sz w:val="28"/>
          <w:szCs w:val="28"/>
          <w:u w:val="single"/>
        </w:rPr>
      </w:pPr>
      <w:r>
        <w:rPr>
          <w:b/>
          <w:sz w:val="28"/>
          <w:szCs w:val="28"/>
          <w:u w:val="single"/>
        </w:rPr>
        <w:t>Rückgabe Wasserzählerableseformular</w:t>
      </w:r>
    </w:p>
    <w:p w:rsidR="00044A00" w:rsidRDefault="00044A00" w:rsidP="00044A00">
      <w:pPr>
        <w:jc w:val="both"/>
        <w:rPr>
          <w:b/>
          <w:sz w:val="16"/>
          <w:szCs w:val="16"/>
          <w:u w:val="single"/>
        </w:rPr>
      </w:pPr>
    </w:p>
    <w:p w:rsidR="00044A00" w:rsidRPr="00714BD7" w:rsidRDefault="00044A00" w:rsidP="00044A00">
      <w:pPr>
        <w:jc w:val="both"/>
        <w:rPr>
          <w:sz w:val="24"/>
          <w:szCs w:val="24"/>
        </w:rPr>
      </w:pPr>
      <w:r w:rsidRPr="00714BD7">
        <w:rPr>
          <w:sz w:val="24"/>
          <w:szCs w:val="24"/>
        </w:rPr>
        <w:t xml:space="preserve">Leider sind immer noch nicht alle Wasserzählerstände an die Gemeindeverwaltung weitergeleitet worden. Bitte, soweit noch nicht geschehen, den Wasserzählerstand umgehend </w:t>
      </w:r>
      <w:r w:rsidRPr="00714BD7">
        <w:rPr>
          <w:b/>
          <w:sz w:val="24"/>
          <w:szCs w:val="24"/>
          <w:u w:val="single"/>
        </w:rPr>
        <w:t>online</w:t>
      </w:r>
      <w:r w:rsidRPr="00714BD7">
        <w:rPr>
          <w:sz w:val="24"/>
          <w:szCs w:val="24"/>
        </w:rPr>
        <w:t xml:space="preserve"> oder mittels der bereits Mitte November ausgeteilten Wasserzählerableseformulare an die Gemeindeverwaltung zurückgeben (auch Meldungen per Telefax 9996-40 sind möglich). Die zeitliche Verschiebung des jährlichen Ablesetages wirkt sich auch auf die Gebührenabrechnung aus.</w:t>
      </w:r>
    </w:p>
    <w:p w:rsidR="00714BD7" w:rsidRDefault="00714BD7" w:rsidP="00714BD7">
      <w:pPr>
        <w:jc w:val="both"/>
        <w:rPr>
          <w:sz w:val="24"/>
          <w:szCs w:val="24"/>
        </w:rPr>
      </w:pPr>
    </w:p>
    <w:p w:rsidR="00090A32" w:rsidRPr="00714BD7" w:rsidRDefault="00090A32" w:rsidP="00090A32">
      <w:pPr>
        <w:jc w:val="center"/>
        <w:rPr>
          <w:sz w:val="24"/>
          <w:szCs w:val="24"/>
        </w:rPr>
      </w:pPr>
      <w:r>
        <w:rPr>
          <w:sz w:val="24"/>
          <w:szCs w:val="24"/>
        </w:rPr>
        <w:t>- … -</w:t>
      </w:r>
    </w:p>
    <w:p w:rsidR="004458AA" w:rsidRDefault="004458AA" w:rsidP="004458AA">
      <w:pPr>
        <w:pStyle w:val="Textkrper"/>
        <w:rPr>
          <w:b/>
          <w:bCs/>
          <w:sz w:val="28"/>
          <w:szCs w:val="28"/>
          <w:u w:val="single"/>
        </w:rPr>
      </w:pPr>
      <w:r>
        <w:rPr>
          <w:b/>
          <w:bCs/>
          <w:sz w:val="28"/>
          <w:szCs w:val="28"/>
          <w:u w:val="single"/>
        </w:rPr>
        <w:t>Rest- und Biomüllabfuhr an Weihnachten und Neujahr 2017/2018</w:t>
      </w:r>
    </w:p>
    <w:p w:rsidR="004458AA" w:rsidRPr="00301BC8" w:rsidRDefault="004458AA" w:rsidP="004458AA">
      <w:pPr>
        <w:jc w:val="both"/>
        <w:rPr>
          <w:sz w:val="16"/>
          <w:szCs w:val="16"/>
        </w:rPr>
      </w:pPr>
    </w:p>
    <w:p w:rsidR="004458AA" w:rsidRPr="00714BD7" w:rsidRDefault="004458AA" w:rsidP="004458AA">
      <w:pPr>
        <w:jc w:val="both"/>
        <w:rPr>
          <w:sz w:val="24"/>
          <w:szCs w:val="24"/>
        </w:rPr>
      </w:pPr>
      <w:r w:rsidRPr="00714BD7">
        <w:rPr>
          <w:sz w:val="24"/>
          <w:szCs w:val="24"/>
        </w:rPr>
        <w:t xml:space="preserve">In der Weihnachtswoche verschiebt sich die </w:t>
      </w:r>
      <w:r w:rsidRPr="00714BD7">
        <w:rPr>
          <w:b/>
          <w:sz w:val="24"/>
          <w:szCs w:val="24"/>
          <w:u w:val="single"/>
        </w:rPr>
        <w:t>Biomüllabfuhr</w:t>
      </w:r>
      <w:r w:rsidRPr="00714BD7">
        <w:rPr>
          <w:sz w:val="24"/>
          <w:szCs w:val="24"/>
        </w:rPr>
        <w:t xml:space="preserve"> in unserer Gemeinde wie folgt:</w:t>
      </w:r>
    </w:p>
    <w:p w:rsidR="004458AA" w:rsidRPr="00714BD7" w:rsidRDefault="004458AA" w:rsidP="004458AA">
      <w:pPr>
        <w:jc w:val="both"/>
        <w:rPr>
          <w:sz w:val="24"/>
          <w:szCs w:val="24"/>
        </w:rPr>
      </w:pPr>
      <w:r w:rsidRPr="00714BD7">
        <w:rPr>
          <w:sz w:val="24"/>
          <w:szCs w:val="24"/>
        </w:rPr>
        <w:t xml:space="preserve">Die Leerung am Montag, 25.12.2017 (1. Weihnachtsfeiertag) wird am </w:t>
      </w:r>
      <w:r w:rsidRPr="00714BD7">
        <w:rPr>
          <w:b/>
          <w:sz w:val="24"/>
          <w:szCs w:val="24"/>
          <w:u w:val="single"/>
        </w:rPr>
        <w:t>Samstag, 23.12.2017</w:t>
      </w:r>
      <w:r w:rsidRPr="00714BD7">
        <w:rPr>
          <w:sz w:val="24"/>
          <w:szCs w:val="24"/>
        </w:rPr>
        <w:t xml:space="preserve"> durchgeführt.</w:t>
      </w:r>
    </w:p>
    <w:p w:rsidR="004458AA" w:rsidRPr="00714BD7" w:rsidRDefault="004458AA" w:rsidP="004458AA">
      <w:pPr>
        <w:jc w:val="both"/>
        <w:rPr>
          <w:sz w:val="24"/>
          <w:szCs w:val="24"/>
        </w:rPr>
      </w:pPr>
      <w:r w:rsidRPr="00714BD7">
        <w:rPr>
          <w:sz w:val="24"/>
          <w:szCs w:val="24"/>
        </w:rPr>
        <w:t xml:space="preserve">Im neuen Jahr verschiebt sich die </w:t>
      </w:r>
      <w:r w:rsidRPr="00714BD7">
        <w:rPr>
          <w:b/>
          <w:sz w:val="24"/>
          <w:szCs w:val="24"/>
          <w:u w:val="single"/>
        </w:rPr>
        <w:t>Restmüllabfuhr</w:t>
      </w:r>
      <w:r w:rsidRPr="00714BD7">
        <w:rPr>
          <w:sz w:val="24"/>
          <w:szCs w:val="24"/>
        </w:rPr>
        <w:t xml:space="preserve"> in unserer Gemeinde wie folgt:</w:t>
      </w:r>
    </w:p>
    <w:p w:rsidR="004458AA" w:rsidRDefault="004458AA" w:rsidP="004458AA">
      <w:pPr>
        <w:jc w:val="both"/>
        <w:rPr>
          <w:sz w:val="24"/>
          <w:szCs w:val="24"/>
        </w:rPr>
      </w:pPr>
      <w:r w:rsidRPr="00714BD7">
        <w:rPr>
          <w:sz w:val="24"/>
          <w:szCs w:val="24"/>
        </w:rPr>
        <w:t xml:space="preserve">Die Leerung am Dienstag, 02.01.2018 wird am </w:t>
      </w:r>
      <w:r w:rsidRPr="00714BD7">
        <w:rPr>
          <w:b/>
          <w:sz w:val="24"/>
          <w:szCs w:val="24"/>
          <w:u w:val="single"/>
        </w:rPr>
        <w:t>Mittwoch, 03.01.2018</w:t>
      </w:r>
      <w:r w:rsidRPr="00714BD7">
        <w:rPr>
          <w:sz w:val="24"/>
          <w:szCs w:val="24"/>
        </w:rPr>
        <w:t xml:space="preserve"> durchgeführt.</w:t>
      </w:r>
    </w:p>
    <w:p w:rsidR="004458AA" w:rsidRPr="00090A32" w:rsidRDefault="004458AA" w:rsidP="004458AA">
      <w:pPr>
        <w:jc w:val="both"/>
        <w:rPr>
          <w:sz w:val="28"/>
          <w:szCs w:val="28"/>
        </w:rPr>
      </w:pPr>
    </w:p>
    <w:p w:rsidR="00044A00" w:rsidRDefault="00044A00" w:rsidP="00044A00">
      <w:pPr>
        <w:pStyle w:val="berschrift5"/>
        <w:rPr>
          <w:rFonts w:eastAsia="Arial Unicode MS"/>
          <w:bCs/>
          <w:szCs w:val="28"/>
        </w:rPr>
      </w:pPr>
      <w:r>
        <w:rPr>
          <w:bCs/>
          <w:szCs w:val="28"/>
        </w:rPr>
        <w:t>Räum- und Streupflicht im Winter</w:t>
      </w:r>
    </w:p>
    <w:p w:rsidR="00044A00" w:rsidRPr="00214001" w:rsidRDefault="00044A00" w:rsidP="00044A00">
      <w:pPr>
        <w:pStyle w:val="Kommentartext"/>
        <w:rPr>
          <w:sz w:val="16"/>
          <w:szCs w:val="16"/>
        </w:rPr>
      </w:pPr>
    </w:p>
    <w:p w:rsidR="00044A00" w:rsidRDefault="00044A00" w:rsidP="00044A00">
      <w:pPr>
        <w:pStyle w:val="Textkrper"/>
        <w:rPr>
          <w:szCs w:val="24"/>
        </w:rPr>
      </w:pPr>
      <w:r>
        <w:rPr>
          <w:szCs w:val="24"/>
        </w:rPr>
        <w:lastRenderedPageBreak/>
        <w:t>Die Gemeinde Hollenbach weist darauf hin, dass nach der Verordnung über die Sicherung des Verkehrs auf Gehbahnen zur Winterzeit die Anlieger an öffentlichen Straßen dafür zu sorgen haben, dass sich die Gehbahnen entlang ihrer Grundstücke bei Reif-, Eis- und Schneeglätte an</w:t>
      </w:r>
    </w:p>
    <w:p w:rsidR="00044A00" w:rsidRDefault="00044A00" w:rsidP="00044A00">
      <w:pPr>
        <w:pStyle w:val="Textkrper"/>
        <w:rPr>
          <w:sz w:val="16"/>
          <w:szCs w:val="16"/>
        </w:rPr>
      </w:pPr>
    </w:p>
    <w:p w:rsidR="00044A00" w:rsidRDefault="00044A00" w:rsidP="00044A00">
      <w:pPr>
        <w:pStyle w:val="Textkrper"/>
        <w:rPr>
          <w:szCs w:val="24"/>
        </w:rPr>
      </w:pPr>
      <w:r>
        <w:rPr>
          <w:szCs w:val="24"/>
        </w:rPr>
        <w:tab/>
      </w:r>
      <w:r>
        <w:rPr>
          <w:szCs w:val="24"/>
        </w:rPr>
        <w:tab/>
      </w:r>
      <w:r>
        <w:rPr>
          <w:b/>
          <w:bCs/>
          <w:szCs w:val="24"/>
        </w:rPr>
        <w:t>Werktagen</w:t>
      </w:r>
      <w:r>
        <w:rPr>
          <w:b/>
          <w:bCs/>
          <w:szCs w:val="24"/>
        </w:rPr>
        <w:tab/>
      </w:r>
      <w:r>
        <w:rPr>
          <w:b/>
          <w:bCs/>
          <w:szCs w:val="24"/>
        </w:rPr>
        <w:tab/>
      </w:r>
      <w:r>
        <w:rPr>
          <w:b/>
          <w:bCs/>
          <w:szCs w:val="24"/>
        </w:rPr>
        <w:tab/>
      </w:r>
      <w:r>
        <w:rPr>
          <w:b/>
          <w:bCs/>
          <w:szCs w:val="24"/>
        </w:rPr>
        <w:tab/>
      </w:r>
      <w:r>
        <w:rPr>
          <w:b/>
          <w:bCs/>
          <w:szCs w:val="24"/>
        </w:rPr>
        <w:tab/>
        <w:t>ab 7.00 Uhr</w:t>
      </w:r>
      <w:r>
        <w:rPr>
          <w:szCs w:val="24"/>
        </w:rPr>
        <w:t xml:space="preserve"> </w:t>
      </w:r>
    </w:p>
    <w:p w:rsidR="00044A00" w:rsidRDefault="00044A00" w:rsidP="00044A00">
      <w:pPr>
        <w:pStyle w:val="Textkrper"/>
        <w:rPr>
          <w:b/>
          <w:bCs/>
          <w:szCs w:val="24"/>
        </w:rPr>
      </w:pPr>
      <w:r>
        <w:rPr>
          <w:szCs w:val="24"/>
        </w:rPr>
        <w:t>und an</w:t>
      </w:r>
      <w:r>
        <w:rPr>
          <w:szCs w:val="24"/>
        </w:rPr>
        <w:tab/>
      </w:r>
      <w:r>
        <w:rPr>
          <w:szCs w:val="24"/>
        </w:rPr>
        <w:tab/>
      </w:r>
      <w:r>
        <w:rPr>
          <w:b/>
          <w:bCs/>
          <w:szCs w:val="24"/>
        </w:rPr>
        <w:t>Sonn- und Feiertagen</w:t>
      </w:r>
      <w:r>
        <w:rPr>
          <w:b/>
          <w:bCs/>
          <w:szCs w:val="24"/>
        </w:rPr>
        <w:tab/>
      </w:r>
      <w:r>
        <w:rPr>
          <w:b/>
          <w:bCs/>
          <w:szCs w:val="24"/>
        </w:rPr>
        <w:tab/>
      </w:r>
      <w:r>
        <w:rPr>
          <w:b/>
          <w:bCs/>
          <w:szCs w:val="24"/>
        </w:rPr>
        <w:tab/>
        <w:t>ab 8.00 Uhr</w:t>
      </w:r>
    </w:p>
    <w:p w:rsidR="00044A00" w:rsidRDefault="00044A00" w:rsidP="00044A00">
      <w:pPr>
        <w:pStyle w:val="Textkrper"/>
        <w:rPr>
          <w:sz w:val="16"/>
          <w:szCs w:val="16"/>
        </w:rPr>
      </w:pPr>
    </w:p>
    <w:p w:rsidR="00044A00" w:rsidRDefault="00044A00" w:rsidP="00044A00">
      <w:pPr>
        <w:pStyle w:val="Textkrper"/>
        <w:rPr>
          <w:szCs w:val="24"/>
        </w:rPr>
      </w:pPr>
      <w:r>
        <w:rPr>
          <w:szCs w:val="24"/>
        </w:rPr>
        <w:t xml:space="preserve">in verkehrssicherem Zustand befinden. Diese Sicherungsmaßnahmen sind bis </w:t>
      </w:r>
      <w:r>
        <w:rPr>
          <w:b/>
          <w:bCs/>
          <w:szCs w:val="24"/>
        </w:rPr>
        <w:t>20.00 Uhr</w:t>
      </w:r>
      <w:r>
        <w:rPr>
          <w:szCs w:val="24"/>
        </w:rPr>
        <w:t xml:space="preserve"> sooft zu wiederholen, wie es zur Vermeidung von Gefahren für Leben, Gesundheit, Eigentum oder Besitz erforderlich ist. Die Anlieger haben insbesondere Schnee zu räumen und die Winterglätte sowie Schnee- und Eisplatten zu beseitigen. Der geräumte Schnee bzw. Eisreste sind so zu lagern, dass der Verkehr nicht gestört wird. Abflussrinnen und Kanaleinlaufschächte sind freizuhalten.</w:t>
      </w:r>
    </w:p>
    <w:p w:rsidR="00044A00" w:rsidRDefault="00044A00" w:rsidP="00044A00">
      <w:pPr>
        <w:pStyle w:val="Textkrper"/>
        <w:rPr>
          <w:b/>
          <w:bCs/>
          <w:i/>
          <w:iCs/>
          <w:szCs w:val="24"/>
        </w:rPr>
      </w:pPr>
      <w:r>
        <w:rPr>
          <w:b/>
          <w:bCs/>
          <w:i/>
          <w:iCs/>
          <w:szCs w:val="24"/>
        </w:rPr>
        <w:t>Außerdem wird noch darauf hingewiesen, dass ein ordnungsgemäßer Winterdienst durch den gemeindlichen Bauhof nur gewährleistet ist, wenn die geparkten Autos, besonders in Siedlungsgebieten, so abgestellt werden, dass eine Durchfahrtsbreite von mindestens vier Metern verbleibt.</w:t>
      </w:r>
    </w:p>
    <w:p w:rsidR="00044A00" w:rsidRPr="00090A32" w:rsidRDefault="00044A00" w:rsidP="00714BD7">
      <w:pPr>
        <w:jc w:val="both"/>
        <w:rPr>
          <w:sz w:val="28"/>
          <w:szCs w:val="28"/>
        </w:rPr>
      </w:pPr>
    </w:p>
    <w:p w:rsidR="00301BC8" w:rsidRDefault="00301BC8" w:rsidP="00301BC8">
      <w:pPr>
        <w:rPr>
          <w:b/>
          <w:sz w:val="28"/>
          <w:szCs w:val="28"/>
        </w:rPr>
      </w:pPr>
      <w:r>
        <w:rPr>
          <w:b/>
          <w:sz w:val="28"/>
          <w:szCs w:val="28"/>
          <w:u w:val="single"/>
        </w:rPr>
        <w:t>Anmeldung für das Maxigruppenjahr 2018/2019 - Maxi-Gruppe Hollenbach</w:t>
      </w:r>
    </w:p>
    <w:p w:rsidR="00301BC8" w:rsidRDefault="00301BC8" w:rsidP="00301BC8">
      <w:pPr>
        <w:pStyle w:val="Textkrper2"/>
        <w:ind w:right="-2"/>
        <w:jc w:val="both"/>
        <w:rPr>
          <w:sz w:val="16"/>
          <w:szCs w:val="16"/>
        </w:rPr>
      </w:pPr>
    </w:p>
    <w:p w:rsidR="00301BC8" w:rsidRPr="00301BC8" w:rsidRDefault="00301BC8" w:rsidP="00301BC8">
      <w:pPr>
        <w:jc w:val="both"/>
        <w:rPr>
          <w:sz w:val="24"/>
          <w:szCs w:val="24"/>
        </w:rPr>
      </w:pPr>
      <w:r w:rsidRPr="00301BC8">
        <w:rPr>
          <w:sz w:val="24"/>
          <w:szCs w:val="24"/>
        </w:rPr>
        <w:t xml:space="preserve">Jeweils </w:t>
      </w:r>
      <w:r w:rsidRPr="00301BC8">
        <w:rPr>
          <w:b/>
          <w:sz w:val="24"/>
          <w:szCs w:val="24"/>
        </w:rPr>
        <w:t>Dienstag und Mittwoch von 8:30 – 11:30 Uhr</w:t>
      </w:r>
      <w:r w:rsidRPr="00301BC8">
        <w:rPr>
          <w:sz w:val="24"/>
          <w:szCs w:val="24"/>
        </w:rPr>
        <w:t xml:space="preserve"> können Sie die Kinderbetreuung in der Maxi-Gruppe in Anspruch nehmen.</w:t>
      </w:r>
    </w:p>
    <w:p w:rsidR="00301BC8" w:rsidRPr="00301BC8" w:rsidRDefault="00301BC8" w:rsidP="00301BC8">
      <w:pPr>
        <w:spacing w:line="276" w:lineRule="auto"/>
        <w:jc w:val="both"/>
        <w:rPr>
          <w:sz w:val="12"/>
          <w:szCs w:val="12"/>
        </w:rPr>
      </w:pPr>
    </w:p>
    <w:p w:rsidR="00301BC8" w:rsidRPr="00301BC8" w:rsidRDefault="00301BC8" w:rsidP="00301BC8">
      <w:pPr>
        <w:jc w:val="both"/>
        <w:rPr>
          <w:sz w:val="24"/>
          <w:szCs w:val="24"/>
        </w:rPr>
      </w:pPr>
      <w:r w:rsidRPr="00301BC8">
        <w:rPr>
          <w:sz w:val="24"/>
          <w:szCs w:val="24"/>
        </w:rPr>
        <w:t>Die Möglichkeit zum Anmelden der Kinder, Kennenlernen des Teams und Besichtigung der Räumlichkeiten findet am</w:t>
      </w:r>
    </w:p>
    <w:p w:rsidR="00301BC8" w:rsidRDefault="00301BC8" w:rsidP="00301BC8">
      <w:pPr>
        <w:rPr>
          <w:sz w:val="16"/>
          <w:szCs w:val="16"/>
        </w:rPr>
      </w:pPr>
    </w:p>
    <w:p w:rsidR="00301BC8" w:rsidRDefault="00301BC8" w:rsidP="00301BC8">
      <w:pPr>
        <w:jc w:val="center"/>
        <w:rPr>
          <w:b/>
          <w:i/>
          <w:sz w:val="28"/>
          <w:szCs w:val="28"/>
        </w:rPr>
      </w:pPr>
      <w:r>
        <w:rPr>
          <w:b/>
          <w:i/>
          <w:sz w:val="28"/>
          <w:szCs w:val="28"/>
        </w:rPr>
        <w:t>Dienstag, dem</w:t>
      </w:r>
      <w:r w:rsidR="00BB73BD">
        <w:rPr>
          <w:b/>
          <w:i/>
          <w:sz w:val="28"/>
          <w:szCs w:val="28"/>
        </w:rPr>
        <w:t xml:space="preserve"> </w:t>
      </w:r>
      <w:r>
        <w:rPr>
          <w:b/>
          <w:i/>
          <w:sz w:val="28"/>
          <w:szCs w:val="28"/>
        </w:rPr>
        <w:t>6. Februar 2018 von 16:00 - 17:00 Uhr</w:t>
      </w:r>
    </w:p>
    <w:p w:rsidR="00301BC8" w:rsidRDefault="00301BC8" w:rsidP="00301BC8">
      <w:pPr>
        <w:jc w:val="center"/>
        <w:rPr>
          <w:b/>
          <w:sz w:val="16"/>
          <w:szCs w:val="16"/>
          <w:u w:val="single"/>
        </w:rPr>
      </w:pPr>
    </w:p>
    <w:p w:rsidR="00301BC8" w:rsidRPr="00301BC8" w:rsidRDefault="00301BC8" w:rsidP="00301BC8">
      <w:pPr>
        <w:jc w:val="both"/>
        <w:rPr>
          <w:sz w:val="24"/>
          <w:szCs w:val="24"/>
        </w:rPr>
      </w:pPr>
      <w:r w:rsidRPr="00301BC8">
        <w:rPr>
          <w:sz w:val="24"/>
          <w:szCs w:val="24"/>
        </w:rPr>
        <w:t>im Pfarrheim in Hollenbach, Mainbacher Str. 4, 1. Stock im MuKi-Raum statt.</w:t>
      </w:r>
    </w:p>
    <w:p w:rsidR="00301BC8" w:rsidRPr="00090A32" w:rsidRDefault="00301BC8" w:rsidP="00044A00">
      <w:pPr>
        <w:jc w:val="both"/>
        <w:rPr>
          <w:sz w:val="28"/>
          <w:szCs w:val="28"/>
        </w:rPr>
      </w:pPr>
    </w:p>
    <w:p w:rsidR="00222CEF" w:rsidRPr="00090A32" w:rsidRDefault="00222CEF" w:rsidP="000B7CAF">
      <w:pPr>
        <w:pStyle w:val="Textkrper"/>
        <w:tabs>
          <w:tab w:val="left" w:pos="9212"/>
        </w:tabs>
        <w:rPr>
          <w:b/>
          <w:bCs/>
          <w:sz w:val="28"/>
          <w:szCs w:val="28"/>
          <w:u w:val="single"/>
        </w:rPr>
      </w:pPr>
    </w:p>
    <w:p w:rsidR="000B7CAF" w:rsidRDefault="000B7CAF" w:rsidP="000B7CAF">
      <w:pPr>
        <w:pStyle w:val="Textkrper"/>
        <w:tabs>
          <w:tab w:val="left" w:pos="9212"/>
        </w:tabs>
        <w:rPr>
          <w:b/>
          <w:bCs/>
          <w:sz w:val="28"/>
          <w:u w:val="single"/>
        </w:rPr>
      </w:pPr>
      <w:r>
        <w:rPr>
          <w:b/>
          <w:bCs/>
          <w:sz w:val="28"/>
          <w:u w:val="single"/>
        </w:rPr>
        <w:t>Öffnungszeiten der Gemeindeverwaltung zwischen den Feiertagen</w:t>
      </w:r>
    </w:p>
    <w:p w:rsidR="000B7CAF" w:rsidRPr="002828AA" w:rsidRDefault="000B7CAF" w:rsidP="000B7CAF">
      <w:pPr>
        <w:pStyle w:val="Textkrper2"/>
        <w:ind w:right="-2"/>
        <w:jc w:val="both"/>
        <w:rPr>
          <w:sz w:val="16"/>
          <w:szCs w:val="16"/>
        </w:rPr>
      </w:pPr>
    </w:p>
    <w:p w:rsidR="000B7CAF" w:rsidRPr="00D6618D" w:rsidRDefault="000B7CAF" w:rsidP="000B7CAF">
      <w:pPr>
        <w:pStyle w:val="Textkrper2"/>
        <w:ind w:right="-2"/>
        <w:jc w:val="both"/>
      </w:pPr>
      <w:r>
        <w:t xml:space="preserve">Am </w:t>
      </w:r>
      <w:r w:rsidRPr="001667DF">
        <w:rPr>
          <w:b/>
        </w:rPr>
        <w:t>Donnerstag, dem 2</w:t>
      </w:r>
      <w:r>
        <w:rPr>
          <w:b/>
        </w:rPr>
        <w:t>1</w:t>
      </w:r>
      <w:r w:rsidRPr="001667DF">
        <w:rPr>
          <w:b/>
        </w:rPr>
        <w:t>.12. ist von 8.00 Uhr – 12.00 Uhr geöffnet</w:t>
      </w:r>
      <w:r>
        <w:t>. Nachmittags bleibt die Gemeindeverwaltung geschlossen. Ansonsten ist das Rathaus zu den üblichen Geschäftszeiten geöffnet.</w:t>
      </w:r>
    </w:p>
    <w:p w:rsidR="00C4000E" w:rsidRPr="005834D0" w:rsidRDefault="00C4000E" w:rsidP="001C6AA9">
      <w:pPr>
        <w:pStyle w:val="Textkrper2"/>
        <w:ind w:right="-2"/>
        <w:jc w:val="both"/>
        <w:rPr>
          <w:b/>
          <w:sz w:val="20"/>
          <w:u w:val="single"/>
        </w:rPr>
      </w:pPr>
    </w:p>
    <w:p w:rsidR="00C4000E" w:rsidRDefault="00810BB0" w:rsidP="00810BB0">
      <w:pPr>
        <w:pStyle w:val="Textkrper2"/>
        <w:spacing w:line="276" w:lineRule="auto"/>
        <w:ind w:right="-2"/>
        <w:jc w:val="both"/>
      </w:pPr>
      <w:r w:rsidRPr="00721434">
        <w:t>Mit der Bitte um Kenntnisnahme und Beachtung vorstehender Punkte verbleibe ich mit freund</w:t>
      </w:r>
      <w:r w:rsidR="00C4000E">
        <w:t>-</w:t>
      </w:r>
    </w:p>
    <w:p w:rsidR="00810BB0" w:rsidRDefault="00810BB0" w:rsidP="00810BB0">
      <w:pPr>
        <w:pStyle w:val="Textkrper2"/>
        <w:spacing w:line="276" w:lineRule="auto"/>
        <w:ind w:right="-2"/>
        <w:jc w:val="both"/>
      </w:pPr>
      <w:r w:rsidRPr="00721434">
        <w:t>lichen Grüßen</w:t>
      </w:r>
    </w:p>
    <w:p w:rsidR="00301BC8" w:rsidRPr="00301BC8" w:rsidRDefault="00301BC8" w:rsidP="00810BB0">
      <w:pPr>
        <w:pStyle w:val="Textkrper2"/>
        <w:spacing w:line="276" w:lineRule="auto"/>
        <w:ind w:right="-2"/>
        <w:jc w:val="both"/>
        <w:rPr>
          <w:sz w:val="12"/>
          <w:szCs w:val="12"/>
        </w:rPr>
      </w:pPr>
    </w:p>
    <w:p w:rsidR="00810BB0" w:rsidRPr="003046B7" w:rsidRDefault="00810BB0" w:rsidP="00810BB0">
      <w:pPr>
        <w:pStyle w:val="Textkrper2"/>
        <w:spacing w:line="276" w:lineRule="auto"/>
        <w:ind w:right="-2"/>
        <w:jc w:val="both"/>
        <w:rPr>
          <w:b/>
          <w:bCs/>
          <w:i/>
          <w:iCs/>
        </w:rPr>
      </w:pPr>
      <w:r w:rsidRPr="003046B7">
        <w:rPr>
          <w:b/>
          <w:bCs/>
          <w:i/>
          <w:iCs/>
        </w:rPr>
        <w:t>Xaver Ziegler</w:t>
      </w:r>
    </w:p>
    <w:p w:rsidR="00810BB0" w:rsidRPr="001C6AA9" w:rsidRDefault="00810BB0" w:rsidP="00410E35">
      <w:pPr>
        <w:pStyle w:val="Textkrper2"/>
        <w:spacing w:line="276" w:lineRule="auto"/>
        <w:ind w:right="-2"/>
        <w:jc w:val="both"/>
        <w:rPr>
          <w:b/>
          <w:bCs/>
          <w:i/>
          <w:iCs/>
        </w:rPr>
      </w:pPr>
      <w:r w:rsidRPr="003046B7">
        <w:rPr>
          <w:b/>
          <w:bCs/>
          <w:i/>
          <w:iCs/>
        </w:rPr>
        <w:t>1. Bürgermeister</w:t>
      </w:r>
    </w:p>
    <w:sectPr w:rsidR="00810BB0" w:rsidRPr="001C6AA9" w:rsidSect="00B432F8">
      <w:pgSz w:w="11906" w:h="16838"/>
      <w:pgMar w:top="851" w:right="127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11" w:rsidRDefault="005A3111">
      <w:r>
        <w:separator/>
      </w:r>
    </w:p>
  </w:endnote>
  <w:endnote w:type="continuationSeparator" w:id="0">
    <w:p w:rsidR="005A3111" w:rsidRDefault="005A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ngle">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11" w:rsidRDefault="005A3111">
      <w:r>
        <w:separator/>
      </w:r>
    </w:p>
  </w:footnote>
  <w:footnote w:type="continuationSeparator" w:id="0">
    <w:p w:rsidR="005A3111" w:rsidRDefault="005A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ACC"/>
    <w:multiLevelType w:val="hybridMultilevel"/>
    <w:tmpl w:val="EED6073E"/>
    <w:lvl w:ilvl="0" w:tplc="B9C4426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950687"/>
    <w:multiLevelType w:val="hybridMultilevel"/>
    <w:tmpl w:val="9080F2F0"/>
    <w:lvl w:ilvl="0" w:tplc="3C84FB4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B121E9"/>
    <w:multiLevelType w:val="hybridMultilevel"/>
    <w:tmpl w:val="4762E6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38475CF"/>
    <w:multiLevelType w:val="hybridMultilevel"/>
    <w:tmpl w:val="25DE1BB0"/>
    <w:lvl w:ilvl="0" w:tplc="82707DD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F65551"/>
    <w:multiLevelType w:val="hybridMultilevel"/>
    <w:tmpl w:val="B6E85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1D3B6E"/>
    <w:multiLevelType w:val="hybridMultilevel"/>
    <w:tmpl w:val="44E6A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545D5F"/>
    <w:multiLevelType w:val="hybridMultilevel"/>
    <w:tmpl w:val="971C8390"/>
    <w:lvl w:ilvl="0" w:tplc="2BDAD7DC">
      <w:start w:val="1"/>
      <w:numFmt w:val="bullet"/>
      <w:lvlText w:val=""/>
      <w:lvlJc w:val="left"/>
      <w:pPr>
        <w:tabs>
          <w:tab w:val="num" w:pos="1800"/>
        </w:tabs>
        <w:ind w:left="1760" w:hanging="17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6423A"/>
    <w:multiLevelType w:val="hybridMultilevel"/>
    <w:tmpl w:val="C45227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A2BDA"/>
    <w:multiLevelType w:val="hybridMultilevel"/>
    <w:tmpl w:val="558E8C7C"/>
    <w:lvl w:ilvl="0" w:tplc="51B0535C">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4176E2E"/>
    <w:multiLevelType w:val="hybridMultilevel"/>
    <w:tmpl w:val="56C8B6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1D384C"/>
    <w:multiLevelType w:val="hybridMultilevel"/>
    <w:tmpl w:val="EC1EEE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1793314"/>
    <w:multiLevelType w:val="hybridMultilevel"/>
    <w:tmpl w:val="664C1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25E96"/>
    <w:multiLevelType w:val="hybridMultilevel"/>
    <w:tmpl w:val="DC6CA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E10D2B"/>
    <w:multiLevelType w:val="hybridMultilevel"/>
    <w:tmpl w:val="CAC434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0D6434"/>
    <w:multiLevelType w:val="hybridMultilevel"/>
    <w:tmpl w:val="E93062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6"/>
  </w:num>
  <w:num w:numId="5">
    <w:abstractNumId w:val="14"/>
  </w:num>
  <w:num w:numId="6">
    <w:abstractNumId w:val="12"/>
  </w:num>
  <w:num w:numId="7">
    <w:abstractNumId w:val="5"/>
  </w:num>
  <w:num w:numId="8">
    <w:abstractNumId w:val="0"/>
  </w:num>
  <w:num w:numId="9">
    <w:abstractNumId w:val="1"/>
  </w:num>
  <w:num w:numId="10">
    <w:abstractNumId w:val="8"/>
  </w:num>
  <w:num w:numId="11">
    <w:abstractNumId w:val="3"/>
  </w:num>
  <w:num w:numId="12">
    <w:abstractNumId w:val="7"/>
  </w:num>
  <w:num w:numId="13">
    <w:abstractNumId w:val="4"/>
  </w:num>
  <w:num w:numId="14">
    <w:abstractNumId w:val="10"/>
  </w:num>
  <w:num w:numId="15">
    <w:abstractNumId w:val="2"/>
  </w:num>
  <w:num w:numId="16">
    <w:abstractNumId w:val="11"/>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86"/>
    <w:rsid w:val="000020EC"/>
    <w:rsid w:val="000024CA"/>
    <w:rsid w:val="00003584"/>
    <w:rsid w:val="000415B7"/>
    <w:rsid w:val="0004313E"/>
    <w:rsid w:val="00044A00"/>
    <w:rsid w:val="00045D2C"/>
    <w:rsid w:val="00062A5C"/>
    <w:rsid w:val="00071F16"/>
    <w:rsid w:val="000751F8"/>
    <w:rsid w:val="00076D10"/>
    <w:rsid w:val="00083BAD"/>
    <w:rsid w:val="00087A5E"/>
    <w:rsid w:val="00090A32"/>
    <w:rsid w:val="00093E05"/>
    <w:rsid w:val="000A00E4"/>
    <w:rsid w:val="000A1CF3"/>
    <w:rsid w:val="000A5C30"/>
    <w:rsid w:val="000B4C56"/>
    <w:rsid w:val="000B5326"/>
    <w:rsid w:val="000B6261"/>
    <w:rsid w:val="000B7CAF"/>
    <w:rsid w:val="000C27B1"/>
    <w:rsid w:val="000D4F85"/>
    <w:rsid w:val="000E7B5B"/>
    <w:rsid w:val="000F26AD"/>
    <w:rsid w:val="000F53A8"/>
    <w:rsid w:val="00102DDE"/>
    <w:rsid w:val="0010591A"/>
    <w:rsid w:val="00105A57"/>
    <w:rsid w:val="0011110C"/>
    <w:rsid w:val="00121A4A"/>
    <w:rsid w:val="00125FD0"/>
    <w:rsid w:val="00132CDF"/>
    <w:rsid w:val="00132E96"/>
    <w:rsid w:val="001422ED"/>
    <w:rsid w:val="00144CA5"/>
    <w:rsid w:val="0015191A"/>
    <w:rsid w:val="00157150"/>
    <w:rsid w:val="0015729F"/>
    <w:rsid w:val="00157D7A"/>
    <w:rsid w:val="00160848"/>
    <w:rsid w:val="00163499"/>
    <w:rsid w:val="00173254"/>
    <w:rsid w:val="00183234"/>
    <w:rsid w:val="00185CD6"/>
    <w:rsid w:val="00185D17"/>
    <w:rsid w:val="0018710F"/>
    <w:rsid w:val="00197238"/>
    <w:rsid w:val="001B43BF"/>
    <w:rsid w:val="001B6742"/>
    <w:rsid w:val="001C043C"/>
    <w:rsid w:val="001C4AE2"/>
    <w:rsid w:val="001C6AA9"/>
    <w:rsid w:val="001D03ED"/>
    <w:rsid w:val="001E0B76"/>
    <w:rsid w:val="001F2D01"/>
    <w:rsid w:val="00200825"/>
    <w:rsid w:val="00214001"/>
    <w:rsid w:val="00217ECB"/>
    <w:rsid w:val="00222CEF"/>
    <w:rsid w:val="00224890"/>
    <w:rsid w:val="00230340"/>
    <w:rsid w:val="002365EF"/>
    <w:rsid w:val="002412DF"/>
    <w:rsid w:val="00242029"/>
    <w:rsid w:val="002468EA"/>
    <w:rsid w:val="00251B82"/>
    <w:rsid w:val="00254F56"/>
    <w:rsid w:val="00263880"/>
    <w:rsid w:val="00266CE7"/>
    <w:rsid w:val="002736A3"/>
    <w:rsid w:val="002738D3"/>
    <w:rsid w:val="00275B89"/>
    <w:rsid w:val="002778A8"/>
    <w:rsid w:val="0029208D"/>
    <w:rsid w:val="00295068"/>
    <w:rsid w:val="00295835"/>
    <w:rsid w:val="002C0F2F"/>
    <w:rsid w:val="002C5E42"/>
    <w:rsid w:val="002C7B88"/>
    <w:rsid w:val="002D4844"/>
    <w:rsid w:val="002D6081"/>
    <w:rsid w:val="002E78A3"/>
    <w:rsid w:val="002F0A5B"/>
    <w:rsid w:val="002F1865"/>
    <w:rsid w:val="002F1C1F"/>
    <w:rsid w:val="002F70EF"/>
    <w:rsid w:val="00300C0C"/>
    <w:rsid w:val="00301B2B"/>
    <w:rsid w:val="00301BC8"/>
    <w:rsid w:val="003046B7"/>
    <w:rsid w:val="00304A4E"/>
    <w:rsid w:val="00335CC6"/>
    <w:rsid w:val="003373FF"/>
    <w:rsid w:val="00350AE5"/>
    <w:rsid w:val="00350EEA"/>
    <w:rsid w:val="00372D27"/>
    <w:rsid w:val="0037502F"/>
    <w:rsid w:val="00383045"/>
    <w:rsid w:val="00386925"/>
    <w:rsid w:val="003960CD"/>
    <w:rsid w:val="003A500C"/>
    <w:rsid w:val="003B47AC"/>
    <w:rsid w:val="003B63E8"/>
    <w:rsid w:val="003C3E05"/>
    <w:rsid w:val="003C6F3E"/>
    <w:rsid w:val="003D3AAF"/>
    <w:rsid w:val="003D478F"/>
    <w:rsid w:val="003D57B9"/>
    <w:rsid w:val="003D5DD7"/>
    <w:rsid w:val="003E5966"/>
    <w:rsid w:val="003F4E79"/>
    <w:rsid w:val="00410E35"/>
    <w:rsid w:val="004133E4"/>
    <w:rsid w:val="00424D7A"/>
    <w:rsid w:val="004328D8"/>
    <w:rsid w:val="00434DCD"/>
    <w:rsid w:val="0043602D"/>
    <w:rsid w:val="004377B7"/>
    <w:rsid w:val="0043780A"/>
    <w:rsid w:val="00443EB6"/>
    <w:rsid w:val="004447D7"/>
    <w:rsid w:val="004458AA"/>
    <w:rsid w:val="0045283F"/>
    <w:rsid w:val="00454007"/>
    <w:rsid w:val="00455C78"/>
    <w:rsid w:val="00460A61"/>
    <w:rsid w:val="004746EA"/>
    <w:rsid w:val="004824B9"/>
    <w:rsid w:val="004838D1"/>
    <w:rsid w:val="00483BFA"/>
    <w:rsid w:val="00485D08"/>
    <w:rsid w:val="004A0A77"/>
    <w:rsid w:val="004A4A48"/>
    <w:rsid w:val="004C2987"/>
    <w:rsid w:val="004C315E"/>
    <w:rsid w:val="004C5BAA"/>
    <w:rsid w:val="004D14C6"/>
    <w:rsid w:val="004E42A1"/>
    <w:rsid w:val="00502B54"/>
    <w:rsid w:val="00507EF4"/>
    <w:rsid w:val="005142E4"/>
    <w:rsid w:val="00515750"/>
    <w:rsid w:val="00524614"/>
    <w:rsid w:val="00524AA1"/>
    <w:rsid w:val="005257CB"/>
    <w:rsid w:val="0053068E"/>
    <w:rsid w:val="00533CCC"/>
    <w:rsid w:val="00544565"/>
    <w:rsid w:val="00547C1A"/>
    <w:rsid w:val="00560D14"/>
    <w:rsid w:val="005660E8"/>
    <w:rsid w:val="005834D0"/>
    <w:rsid w:val="00594851"/>
    <w:rsid w:val="005A3111"/>
    <w:rsid w:val="005A3E60"/>
    <w:rsid w:val="005A501F"/>
    <w:rsid w:val="005B32BB"/>
    <w:rsid w:val="005B502E"/>
    <w:rsid w:val="005B5365"/>
    <w:rsid w:val="005B5CCB"/>
    <w:rsid w:val="005C417B"/>
    <w:rsid w:val="005D4B33"/>
    <w:rsid w:val="005D67D5"/>
    <w:rsid w:val="005E0B58"/>
    <w:rsid w:val="005E1731"/>
    <w:rsid w:val="005E2D73"/>
    <w:rsid w:val="005F1318"/>
    <w:rsid w:val="005F5386"/>
    <w:rsid w:val="005F78F3"/>
    <w:rsid w:val="00605ECE"/>
    <w:rsid w:val="00611F41"/>
    <w:rsid w:val="00614787"/>
    <w:rsid w:val="006164EA"/>
    <w:rsid w:val="0061704A"/>
    <w:rsid w:val="00617DBB"/>
    <w:rsid w:val="00643D40"/>
    <w:rsid w:val="00643DF9"/>
    <w:rsid w:val="00646413"/>
    <w:rsid w:val="00646499"/>
    <w:rsid w:val="0065233C"/>
    <w:rsid w:val="006554E3"/>
    <w:rsid w:val="006565E7"/>
    <w:rsid w:val="006734E0"/>
    <w:rsid w:val="0068117B"/>
    <w:rsid w:val="00683B4A"/>
    <w:rsid w:val="006949FE"/>
    <w:rsid w:val="0069681F"/>
    <w:rsid w:val="006B3934"/>
    <w:rsid w:val="006C10AE"/>
    <w:rsid w:val="006C741E"/>
    <w:rsid w:val="006C7508"/>
    <w:rsid w:val="006E3AF3"/>
    <w:rsid w:val="0070561B"/>
    <w:rsid w:val="00714B32"/>
    <w:rsid w:val="00714BD7"/>
    <w:rsid w:val="00715DF3"/>
    <w:rsid w:val="00721434"/>
    <w:rsid w:val="00737E6D"/>
    <w:rsid w:val="0074417F"/>
    <w:rsid w:val="00750625"/>
    <w:rsid w:val="00753907"/>
    <w:rsid w:val="00767E8F"/>
    <w:rsid w:val="00776AD2"/>
    <w:rsid w:val="00786A86"/>
    <w:rsid w:val="007911C5"/>
    <w:rsid w:val="00791262"/>
    <w:rsid w:val="00794345"/>
    <w:rsid w:val="00797664"/>
    <w:rsid w:val="007A4EE0"/>
    <w:rsid w:val="007B03FC"/>
    <w:rsid w:val="007D34C3"/>
    <w:rsid w:val="007E33E7"/>
    <w:rsid w:val="008061BB"/>
    <w:rsid w:val="00806B2D"/>
    <w:rsid w:val="00810BB0"/>
    <w:rsid w:val="00812ED5"/>
    <w:rsid w:val="00834335"/>
    <w:rsid w:val="008371C9"/>
    <w:rsid w:val="00837EAE"/>
    <w:rsid w:val="00860B2F"/>
    <w:rsid w:val="008617BD"/>
    <w:rsid w:val="00861EB3"/>
    <w:rsid w:val="00864C75"/>
    <w:rsid w:val="00864FB6"/>
    <w:rsid w:val="00880C08"/>
    <w:rsid w:val="00885444"/>
    <w:rsid w:val="00890F06"/>
    <w:rsid w:val="008A379F"/>
    <w:rsid w:val="008A3F6D"/>
    <w:rsid w:val="008A4901"/>
    <w:rsid w:val="008A64B0"/>
    <w:rsid w:val="008A7345"/>
    <w:rsid w:val="008B08BA"/>
    <w:rsid w:val="008B215F"/>
    <w:rsid w:val="008B5283"/>
    <w:rsid w:val="008C075C"/>
    <w:rsid w:val="008C4D94"/>
    <w:rsid w:val="008C74BC"/>
    <w:rsid w:val="008D1E9F"/>
    <w:rsid w:val="008E5D3A"/>
    <w:rsid w:val="008F6C29"/>
    <w:rsid w:val="009012A7"/>
    <w:rsid w:val="009019D0"/>
    <w:rsid w:val="00907797"/>
    <w:rsid w:val="0091451E"/>
    <w:rsid w:val="00917770"/>
    <w:rsid w:val="009221DB"/>
    <w:rsid w:val="0092278A"/>
    <w:rsid w:val="00931328"/>
    <w:rsid w:val="00943218"/>
    <w:rsid w:val="009452DD"/>
    <w:rsid w:val="0094601D"/>
    <w:rsid w:val="0095794A"/>
    <w:rsid w:val="0096603E"/>
    <w:rsid w:val="0097389F"/>
    <w:rsid w:val="00984460"/>
    <w:rsid w:val="009A6AA6"/>
    <w:rsid w:val="009C1BEE"/>
    <w:rsid w:val="009E2888"/>
    <w:rsid w:val="009E5C89"/>
    <w:rsid w:val="009F0912"/>
    <w:rsid w:val="00A14F17"/>
    <w:rsid w:val="00A15D94"/>
    <w:rsid w:val="00A32B51"/>
    <w:rsid w:val="00A36529"/>
    <w:rsid w:val="00A4068F"/>
    <w:rsid w:val="00A4124E"/>
    <w:rsid w:val="00A44646"/>
    <w:rsid w:val="00A55795"/>
    <w:rsid w:val="00A56C82"/>
    <w:rsid w:val="00A60E28"/>
    <w:rsid w:val="00A64980"/>
    <w:rsid w:val="00A668CA"/>
    <w:rsid w:val="00A705CA"/>
    <w:rsid w:val="00A70D34"/>
    <w:rsid w:val="00A70E2F"/>
    <w:rsid w:val="00A756EB"/>
    <w:rsid w:val="00A77D8C"/>
    <w:rsid w:val="00A83E1A"/>
    <w:rsid w:val="00A875E0"/>
    <w:rsid w:val="00A93209"/>
    <w:rsid w:val="00A978EE"/>
    <w:rsid w:val="00AC0F41"/>
    <w:rsid w:val="00AC29DA"/>
    <w:rsid w:val="00AC2C51"/>
    <w:rsid w:val="00AE0707"/>
    <w:rsid w:val="00AE2D1C"/>
    <w:rsid w:val="00AE5677"/>
    <w:rsid w:val="00AF2CBA"/>
    <w:rsid w:val="00AF4C4B"/>
    <w:rsid w:val="00B06DA3"/>
    <w:rsid w:val="00B076C3"/>
    <w:rsid w:val="00B23390"/>
    <w:rsid w:val="00B2533B"/>
    <w:rsid w:val="00B3751A"/>
    <w:rsid w:val="00B432F8"/>
    <w:rsid w:val="00B47459"/>
    <w:rsid w:val="00B605DC"/>
    <w:rsid w:val="00B7288F"/>
    <w:rsid w:val="00B74D55"/>
    <w:rsid w:val="00B76798"/>
    <w:rsid w:val="00B80046"/>
    <w:rsid w:val="00B86075"/>
    <w:rsid w:val="00B872C4"/>
    <w:rsid w:val="00B92FD4"/>
    <w:rsid w:val="00BA5293"/>
    <w:rsid w:val="00BB38F8"/>
    <w:rsid w:val="00BB6A66"/>
    <w:rsid w:val="00BB73BD"/>
    <w:rsid w:val="00BB7556"/>
    <w:rsid w:val="00BC20AF"/>
    <w:rsid w:val="00BD6BBC"/>
    <w:rsid w:val="00BD76E0"/>
    <w:rsid w:val="00BD7782"/>
    <w:rsid w:val="00BF46EB"/>
    <w:rsid w:val="00C079D7"/>
    <w:rsid w:val="00C07C7C"/>
    <w:rsid w:val="00C10250"/>
    <w:rsid w:val="00C120E3"/>
    <w:rsid w:val="00C20B4B"/>
    <w:rsid w:val="00C24EEB"/>
    <w:rsid w:val="00C262BC"/>
    <w:rsid w:val="00C36007"/>
    <w:rsid w:val="00C3674D"/>
    <w:rsid w:val="00C4000E"/>
    <w:rsid w:val="00C46987"/>
    <w:rsid w:val="00C543A1"/>
    <w:rsid w:val="00C604A5"/>
    <w:rsid w:val="00C67125"/>
    <w:rsid w:val="00C77D8F"/>
    <w:rsid w:val="00C85B47"/>
    <w:rsid w:val="00C96482"/>
    <w:rsid w:val="00CB13EA"/>
    <w:rsid w:val="00CB7A58"/>
    <w:rsid w:val="00CB7FD0"/>
    <w:rsid w:val="00CC0775"/>
    <w:rsid w:val="00CC404B"/>
    <w:rsid w:val="00CE078C"/>
    <w:rsid w:val="00CF548F"/>
    <w:rsid w:val="00D17014"/>
    <w:rsid w:val="00D303DA"/>
    <w:rsid w:val="00D347D7"/>
    <w:rsid w:val="00D407A0"/>
    <w:rsid w:val="00D46997"/>
    <w:rsid w:val="00D55FC2"/>
    <w:rsid w:val="00D62AFF"/>
    <w:rsid w:val="00D6618D"/>
    <w:rsid w:val="00D676DC"/>
    <w:rsid w:val="00D71F44"/>
    <w:rsid w:val="00D75C8D"/>
    <w:rsid w:val="00D8578A"/>
    <w:rsid w:val="00DA5E35"/>
    <w:rsid w:val="00DB04FC"/>
    <w:rsid w:val="00DB5F2A"/>
    <w:rsid w:val="00DC2CDA"/>
    <w:rsid w:val="00DC5EFB"/>
    <w:rsid w:val="00DD0597"/>
    <w:rsid w:val="00DD2098"/>
    <w:rsid w:val="00DD5807"/>
    <w:rsid w:val="00E05AE9"/>
    <w:rsid w:val="00E25D18"/>
    <w:rsid w:val="00E404C1"/>
    <w:rsid w:val="00E45922"/>
    <w:rsid w:val="00E46D4C"/>
    <w:rsid w:val="00E502E0"/>
    <w:rsid w:val="00E562D8"/>
    <w:rsid w:val="00E57B4F"/>
    <w:rsid w:val="00E7214D"/>
    <w:rsid w:val="00E73306"/>
    <w:rsid w:val="00E80700"/>
    <w:rsid w:val="00E82FD4"/>
    <w:rsid w:val="00E84B5A"/>
    <w:rsid w:val="00E85967"/>
    <w:rsid w:val="00E91BF3"/>
    <w:rsid w:val="00E923F1"/>
    <w:rsid w:val="00EA43BE"/>
    <w:rsid w:val="00EA46B3"/>
    <w:rsid w:val="00EA5378"/>
    <w:rsid w:val="00EA6803"/>
    <w:rsid w:val="00EA72AC"/>
    <w:rsid w:val="00EC0134"/>
    <w:rsid w:val="00EC126C"/>
    <w:rsid w:val="00EC5F1C"/>
    <w:rsid w:val="00EC7058"/>
    <w:rsid w:val="00ED3817"/>
    <w:rsid w:val="00ED3A97"/>
    <w:rsid w:val="00EF26BF"/>
    <w:rsid w:val="00EF4999"/>
    <w:rsid w:val="00F04863"/>
    <w:rsid w:val="00F07EF3"/>
    <w:rsid w:val="00F21A46"/>
    <w:rsid w:val="00F26D64"/>
    <w:rsid w:val="00F3350E"/>
    <w:rsid w:val="00F56C17"/>
    <w:rsid w:val="00F612F0"/>
    <w:rsid w:val="00F620D8"/>
    <w:rsid w:val="00F625D3"/>
    <w:rsid w:val="00F62F87"/>
    <w:rsid w:val="00F73A7C"/>
    <w:rsid w:val="00F75ABF"/>
    <w:rsid w:val="00F82B4A"/>
    <w:rsid w:val="00F9317B"/>
    <w:rsid w:val="00F969C2"/>
    <w:rsid w:val="00FA3DDF"/>
    <w:rsid w:val="00FA6572"/>
    <w:rsid w:val="00FB55E1"/>
    <w:rsid w:val="00FB58B4"/>
    <w:rsid w:val="00FC11D5"/>
    <w:rsid w:val="00FD40E3"/>
    <w:rsid w:val="00FE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7018C3F-3FB2-4318-94B3-9142BD21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sz w:val="36"/>
    </w:rPr>
  </w:style>
  <w:style w:type="paragraph" w:styleId="berschrift2">
    <w:name w:val="heading 2"/>
    <w:basedOn w:val="Standard"/>
    <w:next w:val="Standard"/>
    <w:qFormat/>
    <w:pPr>
      <w:keepNext/>
      <w:pBdr>
        <w:bottom w:val="double" w:sz="6" w:space="1" w:color="FFFFFF"/>
      </w:pBdr>
      <w:outlineLvl w:val="1"/>
    </w:pPr>
    <w:rPr>
      <w:rFonts w:ascii="Arial" w:hAnsi="Arial"/>
      <w:u w:val="single"/>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shd w:val="pct12" w:color="000000" w:fill="FFFFFF"/>
      <w:outlineLvl w:val="2"/>
    </w:pPr>
    <w:rPr>
      <w:b/>
    </w:rPr>
  </w:style>
  <w:style w:type="paragraph" w:styleId="berschrift4">
    <w:name w:val="heading 4"/>
    <w:basedOn w:val="Standard"/>
    <w:next w:val="Standard"/>
    <w:qFormat/>
    <w:pPr>
      <w:keepNext/>
      <w:outlineLvl w:val="3"/>
    </w:pPr>
    <w:rPr>
      <w:sz w:val="24"/>
    </w:rPr>
  </w:style>
  <w:style w:type="paragraph" w:styleId="berschrift5">
    <w:name w:val="heading 5"/>
    <w:basedOn w:val="Standard"/>
    <w:next w:val="Standard"/>
    <w:link w:val="berschrift5Zchn"/>
    <w:qFormat/>
    <w:pPr>
      <w:keepNext/>
      <w:outlineLvl w:val="4"/>
    </w:pPr>
    <w:rPr>
      <w:b/>
      <w:sz w:val="28"/>
      <w:u w:val="single"/>
    </w:rPr>
  </w:style>
  <w:style w:type="paragraph" w:styleId="berschrift6">
    <w:name w:val="heading 6"/>
    <w:basedOn w:val="Standard"/>
    <w:next w:val="Standard"/>
    <w:qFormat/>
    <w:pPr>
      <w:keepNext/>
      <w:jc w:val="center"/>
      <w:outlineLvl w:val="5"/>
    </w:pPr>
    <w:rPr>
      <w:b/>
      <w:i/>
      <w:sz w:val="24"/>
      <w:u w:val="single"/>
    </w:rPr>
  </w:style>
  <w:style w:type="paragraph" w:styleId="berschrift7">
    <w:name w:val="heading 7"/>
    <w:basedOn w:val="Standard"/>
    <w:next w:val="Standard"/>
    <w:link w:val="berschrift7Zchn"/>
    <w:qFormat/>
    <w:pPr>
      <w:keepNext/>
      <w:jc w:val="both"/>
      <w:outlineLvl w:val="6"/>
    </w:pPr>
    <w:rPr>
      <w:b/>
      <w:sz w:val="28"/>
      <w:u w:val="single"/>
    </w:rPr>
  </w:style>
  <w:style w:type="paragraph" w:styleId="berschrift8">
    <w:name w:val="heading 8"/>
    <w:basedOn w:val="Standard"/>
    <w:next w:val="Standard"/>
    <w:qFormat/>
    <w:pPr>
      <w:keepNext/>
      <w:jc w:val="both"/>
      <w:outlineLvl w:val="7"/>
    </w:pPr>
    <w:rPr>
      <w:sz w:val="24"/>
    </w:rPr>
  </w:style>
  <w:style w:type="paragraph" w:styleId="berschrift9">
    <w:name w:val="heading 9"/>
    <w:basedOn w:val="Standard"/>
    <w:next w:val="Standard"/>
    <w:qFormat/>
    <w:pPr>
      <w:keepNext/>
      <w:outlineLvl w:val="8"/>
    </w:pPr>
    <w:rPr>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sz w:val="24"/>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link w:val="Textkrper2Zchn"/>
    <w:rPr>
      <w:sz w:val="24"/>
    </w:rPr>
  </w:style>
  <w:style w:type="paragraph" w:styleId="Textkrper3">
    <w:name w:val="Body Text 3"/>
    <w:basedOn w:val="Standard"/>
    <w:pPr>
      <w:jc w:val="both"/>
    </w:pPr>
    <w:rPr>
      <w:b/>
      <w:bCs/>
      <w:i/>
      <w:iCs/>
      <w:sz w:val="24"/>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style>
  <w:style w:type="character" w:styleId="Hyperlink">
    <w:name w:val="Hyperlink"/>
    <w:basedOn w:val="Absatz-Standardschriftart"/>
    <w:rPr>
      <w:color w:val="0000FF"/>
      <w:u w:val="single"/>
    </w:rPr>
  </w:style>
  <w:style w:type="paragraph" w:styleId="Titel">
    <w:name w:val="Title"/>
    <w:basedOn w:val="Standard"/>
    <w:qFormat/>
    <w:pPr>
      <w:jc w:val="center"/>
    </w:pPr>
    <w:rPr>
      <w:b/>
      <w:sz w:val="36"/>
    </w:rPr>
  </w:style>
  <w:style w:type="paragraph" w:styleId="Blocktext">
    <w:name w:val="Block Text"/>
    <w:basedOn w:val="Standard"/>
    <w:pPr>
      <w:tabs>
        <w:tab w:val="left" w:pos="142"/>
        <w:tab w:val="left" w:pos="284"/>
      </w:tabs>
      <w:ind w:left="-142" w:right="-144"/>
      <w:jc w:val="both"/>
    </w:pPr>
    <w:rPr>
      <w:sz w:val="24"/>
    </w:rPr>
  </w:style>
  <w:style w:type="paragraph" w:styleId="Sprechblasentext">
    <w:name w:val="Balloon Text"/>
    <w:basedOn w:val="Standard"/>
    <w:semiHidden/>
    <w:rsid w:val="00F26D64"/>
    <w:rPr>
      <w:rFonts w:ascii="Tahoma" w:hAnsi="Tahoma" w:cs="Tahoma"/>
      <w:sz w:val="16"/>
      <w:szCs w:val="16"/>
    </w:rPr>
  </w:style>
  <w:style w:type="paragraph" w:styleId="StandardWeb">
    <w:name w:val="Normal (Web)"/>
    <w:basedOn w:val="Standard"/>
    <w:uiPriority w:val="99"/>
    <w:unhideWhenUsed/>
    <w:rsid w:val="005E2D73"/>
    <w:pPr>
      <w:spacing w:before="100" w:beforeAutospacing="1" w:after="100" w:afterAutospacing="1"/>
    </w:pPr>
    <w:rPr>
      <w:sz w:val="24"/>
      <w:szCs w:val="24"/>
    </w:rPr>
  </w:style>
  <w:style w:type="character" w:customStyle="1" w:styleId="berschrift7Zchn">
    <w:name w:val="Überschrift 7 Zchn"/>
    <w:basedOn w:val="Absatz-Standardschriftart"/>
    <w:link w:val="berschrift7"/>
    <w:rsid w:val="00AC0F41"/>
    <w:rPr>
      <w:b/>
      <w:sz w:val="28"/>
      <w:u w:val="single"/>
    </w:rPr>
  </w:style>
  <w:style w:type="character" w:customStyle="1" w:styleId="Textkrper2Zchn">
    <w:name w:val="Textkörper 2 Zchn"/>
    <w:basedOn w:val="Absatz-Standardschriftart"/>
    <w:link w:val="Textkrper2"/>
    <w:rsid w:val="00AC0F41"/>
    <w:rPr>
      <w:sz w:val="24"/>
    </w:rPr>
  </w:style>
  <w:style w:type="character" w:customStyle="1" w:styleId="berschrift5Zchn">
    <w:name w:val="Überschrift 5 Zchn"/>
    <w:basedOn w:val="Absatz-Standardschriftart"/>
    <w:link w:val="berschrift5"/>
    <w:rsid w:val="00984460"/>
    <w:rPr>
      <w:b/>
      <w:sz w:val="28"/>
      <w:u w:val="single"/>
    </w:rPr>
  </w:style>
  <w:style w:type="character" w:customStyle="1" w:styleId="KopfzeileZchn">
    <w:name w:val="Kopfzeile Zchn"/>
    <w:basedOn w:val="Absatz-Standardschriftart"/>
    <w:link w:val="Kopfzeile"/>
    <w:rsid w:val="00D8578A"/>
  </w:style>
  <w:style w:type="character" w:customStyle="1" w:styleId="KommentartextZchn">
    <w:name w:val="Kommentartext Zchn"/>
    <w:basedOn w:val="Absatz-Standardschriftart"/>
    <w:link w:val="Kommentartext"/>
    <w:semiHidden/>
    <w:rsid w:val="0015729F"/>
  </w:style>
  <w:style w:type="character" w:customStyle="1" w:styleId="TextkrperZchn">
    <w:name w:val="Textkörper Zchn"/>
    <w:basedOn w:val="Absatz-Standardschriftart"/>
    <w:link w:val="Textkrper"/>
    <w:rsid w:val="0015729F"/>
    <w:rPr>
      <w:sz w:val="24"/>
    </w:rPr>
  </w:style>
  <w:style w:type="paragraph" w:styleId="KeinLeerraum">
    <w:name w:val="No Spacing"/>
    <w:autoRedefine/>
    <w:uiPriority w:val="1"/>
    <w:qFormat/>
    <w:rsid w:val="00214001"/>
    <w:pPr>
      <w:spacing w:after="100" w:afterAutospacing="1"/>
      <w:contextualSpacing/>
    </w:pPr>
    <w:rPr>
      <w:rFonts w:eastAsiaTheme="minorHAnsi"/>
      <w:sz w:val="24"/>
      <w:szCs w:val="24"/>
      <w:lang w:eastAsia="en-US"/>
    </w:rPr>
  </w:style>
  <w:style w:type="character" w:styleId="Fett">
    <w:name w:val="Strong"/>
    <w:basedOn w:val="Absatz-Standardschriftart"/>
    <w:uiPriority w:val="22"/>
    <w:qFormat/>
    <w:rsid w:val="00214001"/>
    <w:rPr>
      <w:b/>
      <w:bCs/>
    </w:rPr>
  </w:style>
  <w:style w:type="table" w:styleId="Tabellenraster">
    <w:name w:val="Table Grid"/>
    <w:basedOn w:val="NormaleTabelle"/>
    <w:uiPriority w:val="39"/>
    <w:rsid w:val="00214001"/>
    <w:pPr>
      <w:spacing w:afterAutospacing="1"/>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68E"/>
    <w:pPr>
      <w:autoSpaceDE w:val="0"/>
      <w:autoSpaceDN w:val="0"/>
      <w:adjustRightInd w:val="0"/>
    </w:pPr>
    <w:rPr>
      <w:rFonts w:ascii="Arial" w:eastAsiaTheme="minorHAnsi" w:hAnsi="Arial" w:cs="Arial"/>
      <w:color w:val="000000"/>
      <w:sz w:val="24"/>
      <w:szCs w:val="24"/>
      <w:lang w:eastAsia="en-US"/>
    </w:rPr>
  </w:style>
  <w:style w:type="character" w:styleId="Hervorhebung">
    <w:name w:val="Emphasis"/>
    <w:basedOn w:val="Absatz-Standardschriftart"/>
    <w:qFormat/>
    <w:rsid w:val="00157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8419">
      <w:bodyDiv w:val="1"/>
      <w:marLeft w:val="0"/>
      <w:marRight w:val="0"/>
      <w:marTop w:val="0"/>
      <w:marBottom w:val="0"/>
      <w:divBdr>
        <w:top w:val="none" w:sz="0" w:space="0" w:color="auto"/>
        <w:left w:val="none" w:sz="0" w:space="0" w:color="auto"/>
        <w:bottom w:val="none" w:sz="0" w:space="0" w:color="auto"/>
        <w:right w:val="none" w:sz="0" w:space="0" w:color="auto"/>
      </w:divBdr>
    </w:div>
    <w:div w:id="79110124">
      <w:bodyDiv w:val="1"/>
      <w:marLeft w:val="0"/>
      <w:marRight w:val="0"/>
      <w:marTop w:val="0"/>
      <w:marBottom w:val="0"/>
      <w:divBdr>
        <w:top w:val="none" w:sz="0" w:space="0" w:color="auto"/>
        <w:left w:val="none" w:sz="0" w:space="0" w:color="auto"/>
        <w:bottom w:val="none" w:sz="0" w:space="0" w:color="auto"/>
        <w:right w:val="none" w:sz="0" w:space="0" w:color="auto"/>
      </w:divBdr>
    </w:div>
    <w:div w:id="206721500">
      <w:bodyDiv w:val="1"/>
      <w:marLeft w:val="0"/>
      <w:marRight w:val="0"/>
      <w:marTop w:val="0"/>
      <w:marBottom w:val="0"/>
      <w:divBdr>
        <w:top w:val="none" w:sz="0" w:space="0" w:color="auto"/>
        <w:left w:val="none" w:sz="0" w:space="0" w:color="auto"/>
        <w:bottom w:val="none" w:sz="0" w:space="0" w:color="auto"/>
        <w:right w:val="none" w:sz="0" w:space="0" w:color="auto"/>
      </w:divBdr>
    </w:div>
    <w:div w:id="243344638">
      <w:bodyDiv w:val="1"/>
      <w:marLeft w:val="0"/>
      <w:marRight w:val="0"/>
      <w:marTop w:val="0"/>
      <w:marBottom w:val="0"/>
      <w:divBdr>
        <w:top w:val="none" w:sz="0" w:space="0" w:color="auto"/>
        <w:left w:val="none" w:sz="0" w:space="0" w:color="auto"/>
        <w:bottom w:val="none" w:sz="0" w:space="0" w:color="auto"/>
        <w:right w:val="none" w:sz="0" w:space="0" w:color="auto"/>
      </w:divBdr>
    </w:div>
    <w:div w:id="244728510">
      <w:bodyDiv w:val="1"/>
      <w:marLeft w:val="0"/>
      <w:marRight w:val="0"/>
      <w:marTop w:val="0"/>
      <w:marBottom w:val="0"/>
      <w:divBdr>
        <w:top w:val="none" w:sz="0" w:space="0" w:color="auto"/>
        <w:left w:val="none" w:sz="0" w:space="0" w:color="auto"/>
        <w:bottom w:val="none" w:sz="0" w:space="0" w:color="auto"/>
        <w:right w:val="none" w:sz="0" w:space="0" w:color="auto"/>
      </w:divBdr>
    </w:div>
    <w:div w:id="342779408">
      <w:bodyDiv w:val="1"/>
      <w:marLeft w:val="0"/>
      <w:marRight w:val="0"/>
      <w:marTop w:val="0"/>
      <w:marBottom w:val="0"/>
      <w:divBdr>
        <w:top w:val="none" w:sz="0" w:space="0" w:color="auto"/>
        <w:left w:val="none" w:sz="0" w:space="0" w:color="auto"/>
        <w:bottom w:val="none" w:sz="0" w:space="0" w:color="auto"/>
        <w:right w:val="none" w:sz="0" w:space="0" w:color="auto"/>
      </w:divBdr>
    </w:div>
    <w:div w:id="355624577">
      <w:bodyDiv w:val="1"/>
      <w:marLeft w:val="0"/>
      <w:marRight w:val="0"/>
      <w:marTop w:val="0"/>
      <w:marBottom w:val="0"/>
      <w:divBdr>
        <w:top w:val="none" w:sz="0" w:space="0" w:color="auto"/>
        <w:left w:val="none" w:sz="0" w:space="0" w:color="auto"/>
        <w:bottom w:val="none" w:sz="0" w:space="0" w:color="auto"/>
        <w:right w:val="none" w:sz="0" w:space="0" w:color="auto"/>
      </w:divBdr>
      <w:divsChild>
        <w:div w:id="912273829">
          <w:marLeft w:val="0"/>
          <w:marRight w:val="0"/>
          <w:marTop w:val="100"/>
          <w:marBottom w:val="100"/>
          <w:divBdr>
            <w:top w:val="none" w:sz="0" w:space="0" w:color="auto"/>
            <w:left w:val="none" w:sz="0" w:space="0" w:color="auto"/>
            <w:bottom w:val="none" w:sz="0" w:space="0" w:color="auto"/>
            <w:right w:val="none" w:sz="0" w:space="0" w:color="auto"/>
          </w:divBdr>
          <w:divsChild>
            <w:div w:id="1298490920">
              <w:marLeft w:val="0"/>
              <w:marRight w:val="0"/>
              <w:marTop w:val="0"/>
              <w:marBottom w:val="0"/>
              <w:divBdr>
                <w:top w:val="none" w:sz="0" w:space="0" w:color="auto"/>
                <w:left w:val="none" w:sz="0" w:space="0" w:color="auto"/>
                <w:bottom w:val="none" w:sz="0" w:space="0" w:color="auto"/>
                <w:right w:val="none" w:sz="0" w:space="0" w:color="auto"/>
              </w:divBdr>
              <w:divsChild>
                <w:div w:id="1556163189">
                  <w:marLeft w:val="0"/>
                  <w:marRight w:val="0"/>
                  <w:marTop w:val="0"/>
                  <w:marBottom w:val="0"/>
                  <w:divBdr>
                    <w:top w:val="none" w:sz="0" w:space="0" w:color="auto"/>
                    <w:left w:val="none" w:sz="0" w:space="0" w:color="auto"/>
                    <w:bottom w:val="none" w:sz="0" w:space="0" w:color="auto"/>
                    <w:right w:val="none" w:sz="0" w:space="0" w:color="auto"/>
                  </w:divBdr>
                  <w:divsChild>
                    <w:div w:id="1497725142">
                      <w:marLeft w:val="0"/>
                      <w:marRight w:val="0"/>
                      <w:marTop w:val="100"/>
                      <w:marBottom w:val="100"/>
                      <w:divBdr>
                        <w:top w:val="none" w:sz="0" w:space="0" w:color="auto"/>
                        <w:left w:val="none" w:sz="0" w:space="0" w:color="auto"/>
                        <w:bottom w:val="none" w:sz="0" w:space="0" w:color="auto"/>
                        <w:right w:val="none" w:sz="0" w:space="0" w:color="auto"/>
                      </w:divBdr>
                      <w:divsChild>
                        <w:div w:id="19575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9186">
      <w:bodyDiv w:val="1"/>
      <w:marLeft w:val="0"/>
      <w:marRight w:val="0"/>
      <w:marTop w:val="0"/>
      <w:marBottom w:val="0"/>
      <w:divBdr>
        <w:top w:val="none" w:sz="0" w:space="0" w:color="auto"/>
        <w:left w:val="none" w:sz="0" w:space="0" w:color="auto"/>
        <w:bottom w:val="none" w:sz="0" w:space="0" w:color="auto"/>
        <w:right w:val="none" w:sz="0" w:space="0" w:color="auto"/>
      </w:divBdr>
    </w:div>
    <w:div w:id="457535056">
      <w:bodyDiv w:val="1"/>
      <w:marLeft w:val="0"/>
      <w:marRight w:val="0"/>
      <w:marTop w:val="0"/>
      <w:marBottom w:val="0"/>
      <w:divBdr>
        <w:top w:val="none" w:sz="0" w:space="0" w:color="auto"/>
        <w:left w:val="none" w:sz="0" w:space="0" w:color="auto"/>
        <w:bottom w:val="none" w:sz="0" w:space="0" w:color="auto"/>
        <w:right w:val="none" w:sz="0" w:space="0" w:color="auto"/>
      </w:divBdr>
    </w:div>
    <w:div w:id="530339851">
      <w:bodyDiv w:val="1"/>
      <w:marLeft w:val="0"/>
      <w:marRight w:val="0"/>
      <w:marTop w:val="0"/>
      <w:marBottom w:val="0"/>
      <w:divBdr>
        <w:top w:val="none" w:sz="0" w:space="0" w:color="auto"/>
        <w:left w:val="none" w:sz="0" w:space="0" w:color="auto"/>
        <w:bottom w:val="none" w:sz="0" w:space="0" w:color="auto"/>
        <w:right w:val="none" w:sz="0" w:space="0" w:color="auto"/>
      </w:divBdr>
    </w:div>
    <w:div w:id="586040511">
      <w:bodyDiv w:val="1"/>
      <w:marLeft w:val="0"/>
      <w:marRight w:val="0"/>
      <w:marTop w:val="0"/>
      <w:marBottom w:val="0"/>
      <w:divBdr>
        <w:top w:val="none" w:sz="0" w:space="0" w:color="auto"/>
        <w:left w:val="none" w:sz="0" w:space="0" w:color="auto"/>
        <w:bottom w:val="none" w:sz="0" w:space="0" w:color="auto"/>
        <w:right w:val="none" w:sz="0" w:space="0" w:color="auto"/>
      </w:divBdr>
    </w:div>
    <w:div w:id="589778420">
      <w:bodyDiv w:val="1"/>
      <w:marLeft w:val="0"/>
      <w:marRight w:val="0"/>
      <w:marTop w:val="0"/>
      <w:marBottom w:val="0"/>
      <w:divBdr>
        <w:top w:val="none" w:sz="0" w:space="0" w:color="auto"/>
        <w:left w:val="none" w:sz="0" w:space="0" w:color="auto"/>
        <w:bottom w:val="none" w:sz="0" w:space="0" w:color="auto"/>
        <w:right w:val="none" w:sz="0" w:space="0" w:color="auto"/>
      </w:divBdr>
    </w:div>
    <w:div w:id="650062280">
      <w:bodyDiv w:val="1"/>
      <w:marLeft w:val="0"/>
      <w:marRight w:val="0"/>
      <w:marTop w:val="0"/>
      <w:marBottom w:val="0"/>
      <w:divBdr>
        <w:top w:val="none" w:sz="0" w:space="0" w:color="auto"/>
        <w:left w:val="none" w:sz="0" w:space="0" w:color="auto"/>
        <w:bottom w:val="none" w:sz="0" w:space="0" w:color="auto"/>
        <w:right w:val="none" w:sz="0" w:space="0" w:color="auto"/>
      </w:divBdr>
    </w:div>
    <w:div w:id="650863910">
      <w:bodyDiv w:val="1"/>
      <w:marLeft w:val="0"/>
      <w:marRight w:val="0"/>
      <w:marTop w:val="0"/>
      <w:marBottom w:val="0"/>
      <w:divBdr>
        <w:top w:val="none" w:sz="0" w:space="0" w:color="auto"/>
        <w:left w:val="none" w:sz="0" w:space="0" w:color="auto"/>
        <w:bottom w:val="none" w:sz="0" w:space="0" w:color="auto"/>
        <w:right w:val="none" w:sz="0" w:space="0" w:color="auto"/>
      </w:divBdr>
    </w:div>
    <w:div w:id="653291315">
      <w:bodyDiv w:val="1"/>
      <w:marLeft w:val="0"/>
      <w:marRight w:val="0"/>
      <w:marTop w:val="0"/>
      <w:marBottom w:val="0"/>
      <w:divBdr>
        <w:top w:val="none" w:sz="0" w:space="0" w:color="auto"/>
        <w:left w:val="none" w:sz="0" w:space="0" w:color="auto"/>
        <w:bottom w:val="none" w:sz="0" w:space="0" w:color="auto"/>
        <w:right w:val="none" w:sz="0" w:space="0" w:color="auto"/>
      </w:divBdr>
    </w:div>
    <w:div w:id="726875490">
      <w:bodyDiv w:val="1"/>
      <w:marLeft w:val="0"/>
      <w:marRight w:val="0"/>
      <w:marTop w:val="0"/>
      <w:marBottom w:val="0"/>
      <w:divBdr>
        <w:top w:val="none" w:sz="0" w:space="0" w:color="auto"/>
        <w:left w:val="none" w:sz="0" w:space="0" w:color="auto"/>
        <w:bottom w:val="none" w:sz="0" w:space="0" w:color="auto"/>
        <w:right w:val="none" w:sz="0" w:space="0" w:color="auto"/>
      </w:divBdr>
    </w:div>
    <w:div w:id="777023254">
      <w:bodyDiv w:val="1"/>
      <w:marLeft w:val="0"/>
      <w:marRight w:val="0"/>
      <w:marTop w:val="0"/>
      <w:marBottom w:val="0"/>
      <w:divBdr>
        <w:top w:val="none" w:sz="0" w:space="0" w:color="auto"/>
        <w:left w:val="none" w:sz="0" w:space="0" w:color="auto"/>
        <w:bottom w:val="none" w:sz="0" w:space="0" w:color="auto"/>
        <w:right w:val="none" w:sz="0" w:space="0" w:color="auto"/>
      </w:divBdr>
    </w:div>
    <w:div w:id="809522335">
      <w:bodyDiv w:val="1"/>
      <w:marLeft w:val="0"/>
      <w:marRight w:val="0"/>
      <w:marTop w:val="0"/>
      <w:marBottom w:val="0"/>
      <w:divBdr>
        <w:top w:val="none" w:sz="0" w:space="0" w:color="auto"/>
        <w:left w:val="none" w:sz="0" w:space="0" w:color="auto"/>
        <w:bottom w:val="none" w:sz="0" w:space="0" w:color="auto"/>
        <w:right w:val="none" w:sz="0" w:space="0" w:color="auto"/>
      </w:divBdr>
    </w:div>
    <w:div w:id="819856203">
      <w:bodyDiv w:val="1"/>
      <w:marLeft w:val="0"/>
      <w:marRight w:val="0"/>
      <w:marTop w:val="0"/>
      <w:marBottom w:val="0"/>
      <w:divBdr>
        <w:top w:val="none" w:sz="0" w:space="0" w:color="auto"/>
        <w:left w:val="none" w:sz="0" w:space="0" w:color="auto"/>
        <w:bottom w:val="none" w:sz="0" w:space="0" w:color="auto"/>
        <w:right w:val="none" w:sz="0" w:space="0" w:color="auto"/>
      </w:divBdr>
    </w:div>
    <w:div w:id="838008980">
      <w:bodyDiv w:val="1"/>
      <w:marLeft w:val="0"/>
      <w:marRight w:val="0"/>
      <w:marTop w:val="0"/>
      <w:marBottom w:val="0"/>
      <w:divBdr>
        <w:top w:val="none" w:sz="0" w:space="0" w:color="auto"/>
        <w:left w:val="none" w:sz="0" w:space="0" w:color="auto"/>
        <w:bottom w:val="none" w:sz="0" w:space="0" w:color="auto"/>
        <w:right w:val="none" w:sz="0" w:space="0" w:color="auto"/>
      </w:divBdr>
    </w:div>
    <w:div w:id="958494632">
      <w:bodyDiv w:val="1"/>
      <w:marLeft w:val="0"/>
      <w:marRight w:val="0"/>
      <w:marTop w:val="0"/>
      <w:marBottom w:val="0"/>
      <w:divBdr>
        <w:top w:val="none" w:sz="0" w:space="0" w:color="auto"/>
        <w:left w:val="none" w:sz="0" w:space="0" w:color="auto"/>
        <w:bottom w:val="none" w:sz="0" w:space="0" w:color="auto"/>
        <w:right w:val="none" w:sz="0" w:space="0" w:color="auto"/>
      </w:divBdr>
    </w:div>
    <w:div w:id="968973092">
      <w:bodyDiv w:val="1"/>
      <w:marLeft w:val="0"/>
      <w:marRight w:val="0"/>
      <w:marTop w:val="0"/>
      <w:marBottom w:val="0"/>
      <w:divBdr>
        <w:top w:val="none" w:sz="0" w:space="0" w:color="auto"/>
        <w:left w:val="none" w:sz="0" w:space="0" w:color="auto"/>
        <w:bottom w:val="none" w:sz="0" w:space="0" w:color="auto"/>
        <w:right w:val="none" w:sz="0" w:space="0" w:color="auto"/>
      </w:divBdr>
    </w:div>
    <w:div w:id="1141728218">
      <w:bodyDiv w:val="1"/>
      <w:marLeft w:val="0"/>
      <w:marRight w:val="0"/>
      <w:marTop w:val="0"/>
      <w:marBottom w:val="0"/>
      <w:divBdr>
        <w:top w:val="none" w:sz="0" w:space="0" w:color="auto"/>
        <w:left w:val="none" w:sz="0" w:space="0" w:color="auto"/>
        <w:bottom w:val="none" w:sz="0" w:space="0" w:color="auto"/>
        <w:right w:val="none" w:sz="0" w:space="0" w:color="auto"/>
      </w:divBdr>
    </w:div>
    <w:div w:id="1223637360">
      <w:bodyDiv w:val="1"/>
      <w:marLeft w:val="0"/>
      <w:marRight w:val="0"/>
      <w:marTop w:val="0"/>
      <w:marBottom w:val="0"/>
      <w:divBdr>
        <w:top w:val="none" w:sz="0" w:space="0" w:color="auto"/>
        <w:left w:val="none" w:sz="0" w:space="0" w:color="auto"/>
        <w:bottom w:val="none" w:sz="0" w:space="0" w:color="auto"/>
        <w:right w:val="none" w:sz="0" w:space="0" w:color="auto"/>
      </w:divBdr>
    </w:div>
    <w:div w:id="1315797614">
      <w:bodyDiv w:val="1"/>
      <w:marLeft w:val="0"/>
      <w:marRight w:val="0"/>
      <w:marTop w:val="0"/>
      <w:marBottom w:val="0"/>
      <w:divBdr>
        <w:top w:val="none" w:sz="0" w:space="0" w:color="auto"/>
        <w:left w:val="none" w:sz="0" w:space="0" w:color="auto"/>
        <w:bottom w:val="none" w:sz="0" w:space="0" w:color="auto"/>
        <w:right w:val="none" w:sz="0" w:space="0" w:color="auto"/>
      </w:divBdr>
    </w:div>
    <w:div w:id="1329939031">
      <w:bodyDiv w:val="1"/>
      <w:marLeft w:val="0"/>
      <w:marRight w:val="0"/>
      <w:marTop w:val="0"/>
      <w:marBottom w:val="0"/>
      <w:divBdr>
        <w:top w:val="none" w:sz="0" w:space="0" w:color="auto"/>
        <w:left w:val="none" w:sz="0" w:space="0" w:color="auto"/>
        <w:bottom w:val="none" w:sz="0" w:space="0" w:color="auto"/>
        <w:right w:val="none" w:sz="0" w:space="0" w:color="auto"/>
      </w:divBdr>
    </w:div>
    <w:div w:id="1362898383">
      <w:bodyDiv w:val="1"/>
      <w:marLeft w:val="0"/>
      <w:marRight w:val="0"/>
      <w:marTop w:val="0"/>
      <w:marBottom w:val="0"/>
      <w:divBdr>
        <w:top w:val="none" w:sz="0" w:space="0" w:color="auto"/>
        <w:left w:val="none" w:sz="0" w:space="0" w:color="auto"/>
        <w:bottom w:val="none" w:sz="0" w:space="0" w:color="auto"/>
        <w:right w:val="none" w:sz="0" w:space="0" w:color="auto"/>
      </w:divBdr>
    </w:div>
    <w:div w:id="1366760112">
      <w:bodyDiv w:val="1"/>
      <w:marLeft w:val="0"/>
      <w:marRight w:val="0"/>
      <w:marTop w:val="0"/>
      <w:marBottom w:val="0"/>
      <w:divBdr>
        <w:top w:val="none" w:sz="0" w:space="0" w:color="auto"/>
        <w:left w:val="none" w:sz="0" w:space="0" w:color="auto"/>
        <w:bottom w:val="none" w:sz="0" w:space="0" w:color="auto"/>
        <w:right w:val="none" w:sz="0" w:space="0" w:color="auto"/>
      </w:divBdr>
    </w:div>
    <w:div w:id="1403333656">
      <w:bodyDiv w:val="1"/>
      <w:marLeft w:val="0"/>
      <w:marRight w:val="0"/>
      <w:marTop w:val="0"/>
      <w:marBottom w:val="0"/>
      <w:divBdr>
        <w:top w:val="none" w:sz="0" w:space="0" w:color="auto"/>
        <w:left w:val="none" w:sz="0" w:space="0" w:color="auto"/>
        <w:bottom w:val="none" w:sz="0" w:space="0" w:color="auto"/>
        <w:right w:val="none" w:sz="0" w:space="0" w:color="auto"/>
      </w:divBdr>
    </w:div>
    <w:div w:id="1461219248">
      <w:bodyDiv w:val="1"/>
      <w:marLeft w:val="0"/>
      <w:marRight w:val="0"/>
      <w:marTop w:val="0"/>
      <w:marBottom w:val="0"/>
      <w:divBdr>
        <w:top w:val="none" w:sz="0" w:space="0" w:color="auto"/>
        <w:left w:val="none" w:sz="0" w:space="0" w:color="auto"/>
        <w:bottom w:val="none" w:sz="0" w:space="0" w:color="auto"/>
        <w:right w:val="none" w:sz="0" w:space="0" w:color="auto"/>
      </w:divBdr>
    </w:div>
    <w:div w:id="1497302277">
      <w:bodyDiv w:val="1"/>
      <w:marLeft w:val="0"/>
      <w:marRight w:val="0"/>
      <w:marTop w:val="0"/>
      <w:marBottom w:val="0"/>
      <w:divBdr>
        <w:top w:val="none" w:sz="0" w:space="0" w:color="auto"/>
        <w:left w:val="none" w:sz="0" w:space="0" w:color="auto"/>
        <w:bottom w:val="none" w:sz="0" w:space="0" w:color="auto"/>
        <w:right w:val="none" w:sz="0" w:space="0" w:color="auto"/>
      </w:divBdr>
    </w:div>
    <w:div w:id="1507597254">
      <w:bodyDiv w:val="1"/>
      <w:marLeft w:val="0"/>
      <w:marRight w:val="0"/>
      <w:marTop w:val="0"/>
      <w:marBottom w:val="0"/>
      <w:divBdr>
        <w:top w:val="none" w:sz="0" w:space="0" w:color="auto"/>
        <w:left w:val="none" w:sz="0" w:space="0" w:color="auto"/>
        <w:bottom w:val="none" w:sz="0" w:space="0" w:color="auto"/>
        <w:right w:val="none" w:sz="0" w:space="0" w:color="auto"/>
      </w:divBdr>
    </w:div>
    <w:div w:id="1619675493">
      <w:bodyDiv w:val="1"/>
      <w:marLeft w:val="0"/>
      <w:marRight w:val="0"/>
      <w:marTop w:val="0"/>
      <w:marBottom w:val="0"/>
      <w:divBdr>
        <w:top w:val="none" w:sz="0" w:space="0" w:color="auto"/>
        <w:left w:val="none" w:sz="0" w:space="0" w:color="auto"/>
        <w:bottom w:val="none" w:sz="0" w:space="0" w:color="auto"/>
        <w:right w:val="none" w:sz="0" w:space="0" w:color="auto"/>
      </w:divBdr>
    </w:div>
    <w:div w:id="1621187437">
      <w:bodyDiv w:val="1"/>
      <w:marLeft w:val="0"/>
      <w:marRight w:val="0"/>
      <w:marTop w:val="0"/>
      <w:marBottom w:val="0"/>
      <w:divBdr>
        <w:top w:val="none" w:sz="0" w:space="0" w:color="auto"/>
        <w:left w:val="none" w:sz="0" w:space="0" w:color="auto"/>
        <w:bottom w:val="none" w:sz="0" w:space="0" w:color="auto"/>
        <w:right w:val="none" w:sz="0" w:space="0" w:color="auto"/>
      </w:divBdr>
    </w:div>
    <w:div w:id="1634167932">
      <w:bodyDiv w:val="1"/>
      <w:marLeft w:val="0"/>
      <w:marRight w:val="0"/>
      <w:marTop w:val="0"/>
      <w:marBottom w:val="0"/>
      <w:divBdr>
        <w:top w:val="none" w:sz="0" w:space="0" w:color="auto"/>
        <w:left w:val="none" w:sz="0" w:space="0" w:color="auto"/>
        <w:bottom w:val="none" w:sz="0" w:space="0" w:color="auto"/>
        <w:right w:val="none" w:sz="0" w:space="0" w:color="auto"/>
      </w:divBdr>
    </w:div>
    <w:div w:id="1651591694">
      <w:bodyDiv w:val="1"/>
      <w:marLeft w:val="0"/>
      <w:marRight w:val="0"/>
      <w:marTop w:val="0"/>
      <w:marBottom w:val="0"/>
      <w:divBdr>
        <w:top w:val="none" w:sz="0" w:space="0" w:color="auto"/>
        <w:left w:val="none" w:sz="0" w:space="0" w:color="auto"/>
        <w:bottom w:val="none" w:sz="0" w:space="0" w:color="auto"/>
        <w:right w:val="none" w:sz="0" w:space="0" w:color="auto"/>
      </w:divBdr>
      <w:divsChild>
        <w:div w:id="183637303">
          <w:marLeft w:val="0"/>
          <w:marRight w:val="0"/>
          <w:marTop w:val="0"/>
          <w:marBottom w:val="0"/>
          <w:divBdr>
            <w:top w:val="none" w:sz="0" w:space="0" w:color="auto"/>
            <w:left w:val="none" w:sz="0" w:space="0" w:color="auto"/>
            <w:bottom w:val="none" w:sz="0" w:space="0" w:color="auto"/>
            <w:right w:val="none" w:sz="0" w:space="0" w:color="auto"/>
          </w:divBdr>
          <w:divsChild>
            <w:div w:id="8153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6296">
      <w:bodyDiv w:val="1"/>
      <w:marLeft w:val="0"/>
      <w:marRight w:val="0"/>
      <w:marTop w:val="0"/>
      <w:marBottom w:val="0"/>
      <w:divBdr>
        <w:top w:val="none" w:sz="0" w:space="0" w:color="auto"/>
        <w:left w:val="none" w:sz="0" w:space="0" w:color="auto"/>
        <w:bottom w:val="none" w:sz="0" w:space="0" w:color="auto"/>
        <w:right w:val="none" w:sz="0" w:space="0" w:color="auto"/>
      </w:divBdr>
    </w:div>
    <w:div w:id="1732578468">
      <w:bodyDiv w:val="1"/>
      <w:marLeft w:val="0"/>
      <w:marRight w:val="0"/>
      <w:marTop w:val="0"/>
      <w:marBottom w:val="0"/>
      <w:divBdr>
        <w:top w:val="none" w:sz="0" w:space="0" w:color="auto"/>
        <w:left w:val="none" w:sz="0" w:space="0" w:color="auto"/>
        <w:bottom w:val="none" w:sz="0" w:space="0" w:color="auto"/>
        <w:right w:val="none" w:sz="0" w:space="0" w:color="auto"/>
      </w:divBdr>
    </w:div>
    <w:div w:id="1736049259">
      <w:bodyDiv w:val="1"/>
      <w:marLeft w:val="0"/>
      <w:marRight w:val="0"/>
      <w:marTop w:val="0"/>
      <w:marBottom w:val="0"/>
      <w:divBdr>
        <w:top w:val="none" w:sz="0" w:space="0" w:color="auto"/>
        <w:left w:val="none" w:sz="0" w:space="0" w:color="auto"/>
        <w:bottom w:val="none" w:sz="0" w:space="0" w:color="auto"/>
        <w:right w:val="none" w:sz="0" w:space="0" w:color="auto"/>
      </w:divBdr>
    </w:div>
    <w:div w:id="1819953603">
      <w:bodyDiv w:val="1"/>
      <w:marLeft w:val="0"/>
      <w:marRight w:val="0"/>
      <w:marTop w:val="0"/>
      <w:marBottom w:val="0"/>
      <w:divBdr>
        <w:top w:val="none" w:sz="0" w:space="0" w:color="auto"/>
        <w:left w:val="none" w:sz="0" w:space="0" w:color="auto"/>
        <w:bottom w:val="none" w:sz="0" w:space="0" w:color="auto"/>
        <w:right w:val="none" w:sz="0" w:space="0" w:color="auto"/>
      </w:divBdr>
    </w:div>
    <w:div w:id="1936132129">
      <w:bodyDiv w:val="1"/>
      <w:marLeft w:val="0"/>
      <w:marRight w:val="0"/>
      <w:marTop w:val="0"/>
      <w:marBottom w:val="0"/>
      <w:divBdr>
        <w:top w:val="none" w:sz="0" w:space="0" w:color="auto"/>
        <w:left w:val="none" w:sz="0" w:space="0" w:color="auto"/>
        <w:bottom w:val="none" w:sz="0" w:space="0" w:color="auto"/>
        <w:right w:val="none" w:sz="0" w:space="0" w:color="auto"/>
      </w:divBdr>
    </w:div>
    <w:div w:id="2028830504">
      <w:bodyDiv w:val="1"/>
      <w:marLeft w:val="0"/>
      <w:marRight w:val="0"/>
      <w:marTop w:val="0"/>
      <w:marBottom w:val="0"/>
      <w:divBdr>
        <w:top w:val="none" w:sz="0" w:space="0" w:color="auto"/>
        <w:left w:val="none" w:sz="0" w:space="0" w:color="auto"/>
        <w:bottom w:val="none" w:sz="0" w:space="0" w:color="auto"/>
        <w:right w:val="none" w:sz="0" w:space="0" w:color="auto"/>
      </w:divBdr>
    </w:div>
    <w:div w:id="20737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50B8-AE3A-409A-9645-12F7EB98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Gemeinde Hollenbach</vt:lpstr>
    </vt:vector>
  </TitlesOfParts>
  <Company>Verwaltung</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Hollenbach</dc:title>
  <dc:subject/>
  <dc:creator>fesch</dc:creator>
  <cp:keywords/>
  <dc:description/>
  <cp:lastModifiedBy>Christine Wolf</cp:lastModifiedBy>
  <cp:revision>4</cp:revision>
  <cp:lastPrinted>2017-11-08T13:35:00Z</cp:lastPrinted>
  <dcterms:created xsi:type="dcterms:W3CDTF">2018-11-22T09:22:00Z</dcterms:created>
  <dcterms:modified xsi:type="dcterms:W3CDTF">2018-11-23T10:54:00Z</dcterms:modified>
</cp:coreProperties>
</file>